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9B" w:rsidRDefault="00376A9B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</w:rPr>
        <w:t>PO/ XVI/AMOI/RP</w:t>
      </w:r>
      <w:r>
        <w:rPr>
          <w:rFonts w:ascii="Trebuchet MS" w:hAnsi="Trebuchet MS"/>
          <w:b/>
          <w:bCs/>
          <w:sz w:val="22"/>
          <w:szCs w:val="22"/>
        </w:rPr>
        <w:t xml:space="preserve"> Anexa 2</w:t>
      </w:r>
      <w:r w:rsidR="005A2E3F">
        <w:rPr>
          <w:rFonts w:ascii="Trebuchet MS" w:hAnsi="Trebuchet MS"/>
          <w:b/>
          <w:bCs/>
          <w:sz w:val="22"/>
          <w:szCs w:val="22"/>
        </w:rPr>
        <w:t>a</w:t>
      </w:r>
      <w:r>
        <w:rPr>
          <w:rFonts w:ascii="Trebuchet MS" w:hAnsi="Trebuchet MS"/>
          <w:b/>
          <w:bCs/>
          <w:sz w:val="22"/>
          <w:szCs w:val="22"/>
        </w:rPr>
        <w:t xml:space="preserve"> – Raportul de progres al beneficiarului</w:t>
      </w:r>
    </w:p>
    <w:p w:rsidR="00376A9B" w:rsidRDefault="00376A9B">
      <w:pPr>
        <w:rPr>
          <w:rFonts w:ascii="Trebuchet MS" w:hAnsi="Trebuchet MS"/>
          <w:b/>
          <w:bCs/>
          <w:sz w:val="22"/>
          <w:szCs w:val="22"/>
        </w:rPr>
      </w:pPr>
    </w:p>
    <w:p w:rsidR="00376A9B" w:rsidRDefault="00376A9B">
      <w:pPr>
        <w:rPr>
          <w:rFonts w:ascii="Trebuchet MS" w:hAnsi="Trebuchet MS" w:cs="Arial"/>
          <w:b/>
          <w:sz w:val="22"/>
        </w:rPr>
      </w:pPr>
    </w:p>
    <w:p w:rsidR="00376A9B" w:rsidRDefault="00376A9B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22"/>
          <w:szCs w:val="22"/>
        </w:rPr>
        <w:t>Nr. raport / data de înregistrare</w:t>
      </w:r>
    </w:p>
    <w:p w:rsidR="00376A9B" w:rsidRDefault="00376A9B">
      <w:pPr>
        <w:rPr>
          <w:rFonts w:ascii="Trebuchet MS" w:hAnsi="Trebuchet MS" w:cs="Arial"/>
          <w:b/>
          <w:sz w:val="22"/>
        </w:rPr>
      </w:pPr>
    </w:p>
    <w:p w:rsidR="00376A9B" w:rsidRDefault="00902D45">
      <w:pPr>
        <w:rPr>
          <w:rFonts w:ascii="Trebuchet MS" w:hAnsi="Trebuchet MS" w:cs="Arial"/>
          <w:b/>
          <w:sz w:val="22"/>
        </w:rPr>
      </w:pPr>
      <w:r>
        <w:rPr>
          <w:rFonts w:ascii="Trebuchet MS" w:hAnsi="Trebuchet MS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52070</wp:posOffset>
                </wp:positionV>
                <wp:extent cx="2162175" cy="371475"/>
                <wp:effectExtent l="0" t="0" r="66675" b="666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6A9B" w:rsidRDefault="00376A9B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</w:rPr>
                              <w:instrText xml:space="preserve"> MACROBUTTON CheckIt </w:instrText>
                            </w:r>
                            <w:r>
                              <w:rPr>
                                <w:rFonts w:ascii="Arial" w:hAnsi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/>
                              </w:rPr>
                              <w:fldChar w:fldCharType="end"/>
                            </w:r>
                            <w:r w:rsidR="00D40372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="00D40372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Raport</w:t>
                            </w:r>
                            <w:proofErr w:type="spellEnd"/>
                            <w:r w:rsidR="00D40372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40372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Lunar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4.1pt;width:170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" strokeweight=".5pt">
                <v:shadow on="t"/>
                <v:textbox>
                  <w:txbxContent>
                    <w:p w:rsidR="00376A9B" w:rsidRDefault="00376A9B">
                      <w:pPr>
                        <w:spacing w:line="360" w:lineRule="auto"/>
                        <w:rPr>
                          <w:rFonts w:ascii="Arial" w:hAnsi="Arial"/>
                          <w:b/>
                          <w:lang w:val="fr-FR"/>
                        </w:rPr>
                      </w:pPr>
                      <w:r>
                        <w:rPr>
                          <w:rFonts w:ascii="Arial" w:hAnsi="Arial"/>
                        </w:rPr>
                        <w:fldChar w:fldCharType="begin"/>
                      </w:r>
                      <w:r>
                        <w:rPr>
                          <w:rFonts w:ascii="Arial" w:hAnsi="Arial"/>
                        </w:rPr>
                        <w:instrText xml:space="preserve"> MACROBUTTON CheckIt </w:instrText>
                      </w:r>
                      <w:r>
                        <w:rPr>
                          <w:rFonts w:ascii="Arial" w:hAnsi="Arial"/>
                        </w:rPr>
                        <w:sym w:font="Wingdings" w:char="F0A8"/>
                      </w:r>
                      <w:r>
                        <w:rPr>
                          <w:rFonts w:ascii="Arial" w:hAnsi="Arial"/>
                        </w:rPr>
                        <w:fldChar w:fldCharType="end"/>
                      </w:r>
                      <w:r w:rsidR="00D40372">
                        <w:rPr>
                          <w:rFonts w:ascii="Arial" w:hAnsi="Arial"/>
                          <w:b/>
                          <w:lang w:val="fr-FR"/>
                        </w:rPr>
                        <w:t xml:space="preserve">  </w:t>
                      </w:r>
                      <w:proofErr w:type="spellStart"/>
                      <w:r w:rsidR="00D40372">
                        <w:rPr>
                          <w:rFonts w:ascii="Arial" w:hAnsi="Arial"/>
                          <w:b/>
                          <w:lang w:val="fr-FR"/>
                        </w:rPr>
                        <w:t>Raport</w:t>
                      </w:r>
                      <w:proofErr w:type="spellEnd"/>
                      <w:r w:rsidR="00D40372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 w:rsidR="00D40372">
                        <w:rPr>
                          <w:rFonts w:ascii="Arial" w:hAnsi="Arial"/>
                          <w:b/>
                          <w:lang w:val="fr-FR"/>
                        </w:rPr>
                        <w:t>Lunar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76A9B" w:rsidRDefault="00376A9B">
      <w:pPr>
        <w:rPr>
          <w:rFonts w:ascii="Trebuchet MS" w:hAnsi="Trebuchet MS" w:cs="Arial"/>
          <w:b/>
          <w:sz w:val="22"/>
        </w:rPr>
      </w:pPr>
    </w:p>
    <w:p w:rsidR="00376A9B" w:rsidRDefault="00376A9B">
      <w:pPr>
        <w:rPr>
          <w:rFonts w:ascii="Trebuchet MS" w:hAnsi="Trebuchet MS" w:cs="Arial"/>
          <w:b/>
          <w:sz w:val="22"/>
        </w:rPr>
      </w:pPr>
    </w:p>
    <w:p w:rsidR="00376A9B" w:rsidRDefault="00376A9B">
      <w:pPr>
        <w:rPr>
          <w:rFonts w:ascii="Trebuchet MS" w:hAnsi="Trebuchet MS" w:cs="Arial"/>
          <w:sz w:val="22"/>
        </w:rPr>
      </w:pPr>
    </w:p>
    <w:p w:rsidR="00376A9B" w:rsidRDefault="00376A9B">
      <w:pPr>
        <w:rPr>
          <w:rFonts w:ascii="Trebuchet MS" w:hAnsi="Trebuchet MS" w:cs="Arial"/>
          <w:sz w:val="22"/>
        </w:rPr>
      </w:pPr>
    </w:p>
    <w:p w:rsidR="00376A9B" w:rsidRDefault="00376A9B">
      <w:pPr>
        <w:rPr>
          <w:rFonts w:ascii="Trebuchet MS" w:hAnsi="Trebuchet MS" w:cs="Arial"/>
          <w:sz w:val="22"/>
        </w:rPr>
      </w:pPr>
    </w:p>
    <w:p w:rsidR="00376A9B" w:rsidRDefault="00376A9B">
      <w:pPr>
        <w:rPr>
          <w:rFonts w:ascii="Trebuchet MS" w:hAnsi="Trebuchet MS" w:cs="Arial"/>
          <w:b/>
          <w:sz w:val="22"/>
        </w:rPr>
      </w:pPr>
      <w:r>
        <w:rPr>
          <w:rFonts w:ascii="Trebuchet MS" w:hAnsi="Trebuchet MS" w:cs="Arial"/>
          <w:b/>
          <w:sz w:val="22"/>
        </w:rPr>
        <w:t>I.</w:t>
      </w:r>
      <w:r>
        <w:rPr>
          <w:rFonts w:ascii="Trebuchet MS" w:hAnsi="Trebuchet MS" w:cs="Arial"/>
          <w:b/>
          <w:sz w:val="22"/>
        </w:rPr>
        <w:tab/>
        <w:t>Prezentare generală</w:t>
      </w:r>
    </w:p>
    <w:p w:rsidR="00376A9B" w:rsidRDefault="00376A9B">
      <w:pPr>
        <w:rPr>
          <w:rFonts w:ascii="Trebuchet MS" w:hAnsi="Trebuchet MS" w:cs="Arial"/>
          <w:b/>
          <w:sz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888"/>
        <w:gridCol w:w="6300"/>
      </w:tblGrid>
      <w:tr w:rsidR="00376A9B">
        <w:trPr>
          <w:trHeight w:val="439"/>
        </w:trPr>
        <w:tc>
          <w:tcPr>
            <w:tcW w:w="3888" w:type="dxa"/>
          </w:tcPr>
          <w:p w:rsidR="00376A9B" w:rsidRDefault="00376A9B">
            <w:pPr>
              <w:rPr>
                <w:rFonts w:ascii="Trebuchet MS" w:hAnsi="Trebuchet MS" w:cs="Arial"/>
                <w:i/>
                <w:sz w:val="22"/>
              </w:rPr>
            </w:pPr>
            <w:r>
              <w:rPr>
                <w:rFonts w:ascii="Trebuchet MS" w:hAnsi="Trebuchet MS" w:cs="Arial"/>
                <w:i/>
                <w:sz w:val="22"/>
              </w:rPr>
              <w:t>Axa prioritară</w:t>
            </w:r>
          </w:p>
          <w:p w:rsidR="00376A9B" w:rsidRDefault="00376A9B">
            <w:pPr>
              <w:rPr>
                <w:rFonts w:ascii="Trebuchet MS" w:hAnsi="Trebuchet MS" w:cs="Arial"/>
                <w:i/>
                <w:sz w:val="22"/>
              </w:rPr>
            </w:pPr>
            <w:r>
              <w:rPr>
                <w:rFonts w:ascii="Trebuchet MS" w:hAnsi="Trebuchet MS" w:cs="Arial"/>
                <w:i/>
                <w:sz w:val="22"/>
              </w:rPr>
              <w:t xml:space="preserve">Domeniu major de intervenţie </w:t>
            </w:r>
          </w:p>
        </w:tc>
        <w:tc>
          <w:tcPr>
            <w:tcW w:w="6300" w:type="dxa"/>
          </w:tcPr>
          <w:p w:rsidR="00376A9B" w:rsidRDefault="00376A9B">
            <w:pPr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376A9B">
        <w:trPr>
          <w:trHeight w:val="439"/>
        </w:trPr>
        <w:tc>
          <w:tcPr>
            <w:tcW w:w="3888" w:type="dxa"/>
          </w:tcPr>
          <w:p w:rsidR="00376A9B" w:rsidRDefault="00376A9B">
            <w:pPr>
              <w:rPr>
                <w:rFonts w:ascii="Trebuchet MS" w:hAnsi="Trebuchet MS" w:cs="Arial"/>
                <w:i/>
                <w:sz w:val="22"/>
              </w:rPr>
            </w:pPr>
            <w:r>
              <w:rPr>
                <w:rFonts w:ascii="Trebuchet MS" w:hAnsi="Trebuchet MS" w:cs="Arial"/>
                <w:i/>
                <w:sz w:val="22"/>
              </w:rPr>
              <w:t xml:space="preserve">Titlu proiect </w:t>
            </w:r>
          </w:p>
        </w:tc>
        <w:tc>
          <w:tcPr>
            <w:tcW w:w="6300" w:type="dxa"/>
          </w:tcPr>
          <w:p w:rsidR="00376A9B" w:rsidRDefault="00376A9B">
            <w:pPr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376A9B">
        <w:trPr>
          <w:trHeight w:val="439"/>
        </w:trPr>
        <w:tc>
          <w:tcPr>
            <w:tcW w:w="3888" w:type="dxa"/>
          </w:tcPr>
          <w:p w:rsidR="00376A9B" w:rsidRDefault="00376A9B">
            <w:pPr>
              <w:rPr>
                <w:rFonts w:ascii="Trebuchet MS" w:hAnsi="Trebuchet MS" w:cs="Arial"/>
                <w:i/>
                <w:sz w:val="22"/>
              </w:rPr>
            </w:pPr>
            <w:r>
              <w:rPr>
                <w:rFonts w:ascii="Trebuchet MS" w:hAnsi="Trebuchet MS" w:cs="Arial"/>
                <w:i/>
                <w:sz w:val="22"/>
              </w:rPr>
              <w:t xml:space="preserve">Beneficiar </w:t>
            </w:r>
          </w:p>
        </w:tc>
        <w:tc>
          <w:tcPr>
            <w:tcW w:w="6300" w:type="dxa"/>
          </w:tcPr>
          <w:p w:rsidR="00376A9B" w:rsidRDefault="00376A9B">
            <w:pPr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376A9B">
        <w:trPr>
          <w:trHeight w:val="439"/>
        </w:trPr>
        <w:tc>
          <w:tcPr>
            <w:tcW w:w="3888" w:type="dxa"/>
          </w:tcPr>
          <w:p w:rsidR="00376A9B" w:rsidRDefault="00376A9B">
            <w:pPr>
              <w:rPr>
                <w:rFonts w:ascii="Trebuchet MS" w:hAnsi="Trebuchet MS" w:cs="Arial"/>
                <w:i/>
                <w:sz w:val="22"/>
              </w:rPr>
            </w:pPr>
            <w:r>
              <w:rPr>
                <w:rFonts w:ascii="Trebuchet MS" w:hAnsi="Trebuchet MS" w:cs="Arial"/>
                <w:i/>
                <w:sz w:val="22"/>
              </w:rPr>
              <w:t xml:space="preserve">Număr de referinţă / cod SMIS </w:t>
            </w:r>
          </w:p>
        </w:tc>
        <w:tc>
          <w:tcPr>
            <w:tcW w:w="6300" w:type="dxa"/>
          </w:tcPr>
          <w:p w:rsidR="00376A9B" w:rsidRDefault="00376A9B">
            <w:pPr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376A9B">
        <w:trPr>
          <w:trHeight w:val="443"/>
        </w:trPr>
        <w:tc>
          <w:tcPr>
            <w:tcW w:w="3888" w:type="dxa"/>
          </w:tcPr>
          <w:p w:rsidR="00376A9B" w:rsidRDefault="00376A9B">
            <w:pPr>
              <w:rPr>
                <w:rFonts w:ascii="Trebuchet MS" w:hAnsi="Trebuchet MS" w:cs="Arial"/>
                <w:i/>
                <w:sz w:val="22"/>
              </w:rPr>
            </w:pPr>
          </w:p>
        </w:tc>
        <w:tc>
          <w:tcPr>
            <w:tcW w:w="6300" w:type="dxa"/>
          </w:tcPr>
          <w:p w:rsidR="00376A9B" w:rsidRDefault="00376A9B">
            <w:pPr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376A9B">
        <w:trPr>
          <w:trHeight w:val="362"/>
        </w:trPr>
        <w:tc>
          <w:tcPr>
            <w:tcW w:w="3888" w:type="dxa"/>
          </w:tcPr>
          <w:p w:rsidR="00376A9B" w:rsidRDefault="00376A9B">
            <w:pPr>
              <w:rPr>
                <w:rFonts w:ascii="Trebuchet MS" w:hAnsi="Trebuchet MS" w:cs="Arial"/>
                <w:i/>
                <w:sz w:val="22"/>
              </w:rPr>
            </w:pPr>
            <w:r>
              <w:rPr>
                <w:rFonts w:ascii="Trebuchet MS" w:hAnsi="Trebuchet MS" w:cs="Arial"/>
                <w:i/>
                <w:sz w:val="22"/>
              </w:rPr>
              <w:t>Perioada de raportare</w:t>
            </w:r>
          </w:p>
        </w:tc>
        <w:tc>
          <w:tcPr>
            <w:tcW w:w="6300" w:type="dxa"/>
          </w:tcPr>
          <w:p w:rsidR="00376A9B" w:rsidRDefault="00376A9B">
            <w:pPr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376A9B">
        <w:trPr>
          <w:trHeight w:val="357"/>
        </w:trPr>
        <w:tc>
          <w:tcPr>
            <w:tcW w:w="3888" w:type="dxa"/>
          </w:tcPr>
          <w:p w:rsidR="00376A9B" w:rsidRDefault="00376A9B">
            <w:pPr>
              <w:rPr>
                <w:rFonts w:ascii="Trebuchet MS" w:hAnsi="Trebuchet MS" w:cs="Arial"/>
                <w:i/>
                <w:sz w:val="22"/>
              </w:rPr>
            </w:pPr>
            <w:r>
              <w:rPr>
                <w:rFonts w:ascii="Trebuchet MS" w:hAnsi="Trebuchet MS" w:cs="Arial"/>
                <w:i/>
                <w:sz w:val="22"/>
              </w:rPr>
              <w:t>OI / Regiunea de Dezvoltare</w:t>
            </w:r>
          </w:p>
        </w:tc>
        <w:tc>
          <w:tcPr>
            <w:tcW w:w="6300" w:type="dxa"/>
          </w:tcPr>
          <w:p w:rsidR="00376A9B" w:rsidRDefault="00376A9B">
            <w:pPr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376A9B">
        <w:trPr>
          <w:trHeight w:val="354"/>
        </w:trPr>
        <w:tc>
          <w:tcPr>
            <w:tcW w:w="3888" w:type="dxa"/>
          </w:tcPr>
          <w:p w:rsidR="00376A9B" w:rsidRDefault="00376A9B">
            <w:pPr>
              <w:rPr>
                <w:rFonts w:ascii="Trebuchet MS" w:hAnsi="Trebuchet MS" w:cs="Arial"/>
                <w:i/>
                <w:sz w:val="22"/>
              </w:rPr>
            </w:pPr>
          </w:p>
        </w:tc>
        <w:tc>
          <w:tcPr>
            <w:tcW w:w="6300" w:type="dxa"/>
          </w:tcPr>
          <w:p w:rsidR="00376A9B" w:rsidRDefault="00376A9B">
            <w:pPr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376A9B">
        <w:trPr>
          <w:trHeight w:val="364"/>
        </w:trPr>
        <w:tc>
          <w:tcPr>
            <w:tcW w:w="3888" w:type="dxa"/>
          </w:tcPr>
          <w:p w:rsidR="00376A9B" w:rsidRDefault="00376A9B">
            <w:pPr>
              <w:rPr>
                <w:rFonts w:ascii="Trebuchet MS" w:hAnsi="Trebuchet MS" w:cs="Arial"/>
                <w:i/>
                <w:sz w:val="22"/>
              </w:rPr>
            </w:pPr>
          </w:p>
        </w:tc>
        <w:tc>
          <w:tcPr>
            <w:tcW w:w="6300" w:type="dxa"/>
          </w:tcPr>
          <w:p w:rsidR="00376A9B" w:rsidRDefault="00376A9B">
            <w:pPr>
              <w:rPr>
                <w:rFonts w:ascii="Trebuchet MS" w:hAnsi="Trebuchet MS" w:cs="Arial"/>
                <w:b/>
                <w:sz w:val="22"/>
              </w:rPr>
            </w:pPr>
          </w:p>
        </w:tc>
      </w:tr>
    </w:tbl>
    <w:p w:rsidR="00376A9B" w:rsidRDefault="00376A9B">
      <w:pPr>
        <w:rPr>
          <w:rFonts w:ascii="Trebuchet MS" w:hAnsi="Trebuchet MS" w:cs="Arial"/>
          <w:sz w:val="22"/>
        </w:rPr>
      </w:pPr>
    </w:p>
    <w:p w:rsidR="00376A9B" w:rsidRDefault="00376A9B">
      <w:pPr>
        <w:rPr>
          <w:rFonts w:ascii="Trebuchet MS" w:hAnsi="Trebuchet MS" w:cs="Arial"/>
          <w:b/>
          <w:sz w:val="22"/>
        </w:rPr>
      </w:pPr>
      <w:r>
        <w:rPr>
          <w:rFonts w:ascii="Trebuchet MS" w:hAnsi="Trebuchet MS" w:cs="Arial"/>
          <w:b/>
          <w:sz w:val="22"/>
        </w:rPr>
        <w:t>II.</w:t>
      </w:r>
      <w:r>
        <w:rPr>
          <w:rFonts w:ascii="Trebuchet MS" w:hAnsi="Trebuchet MS" w:cs="Arial"/>
          <w:b/>
          <w:sz w:val="22"/>
        </w:rPr>
        <w:tab/>
        <w:t>Detalii raportare</w:t>
      </w:r>
    </w:p>
    <w:p w:rsidR="00376A9B" w:rsidRDefault="00376A9B">
      <w:pPr>
        <w:rPr>
          <w:rFonts w:ascii="Trebuchet MS" w:hAnsi="Trebuchet MS" w:cs="Arial"/>
          <w:sz w:val="22"/>
        </w:rPr>
      </w:pPr>
    </w:p>
    <w:p w:rsidR="00376A9B" w:rsidRDefault="00376A9B">
      <w:pPr>
        <w:pStyle w:val="BodyText"/>
        <w:rPr>
          <w:rFonts w:ascii="Trebuchet MS" w:hAnsi="Trebuchet MS" w:cs="Arial"/>
          <w:szCs w:val="22"/>
          <w:lang w:val="ro-RO"/>
        </w:rPr>
      </w:pPr>
      <w:r>
        <w:rPr>
          <w:rFonts w:ascii="Trebuchet MS" w:hAnsi="Trebuchet MS" w:cs="Arial"/>
          <w:szCs w:val="22"/>
          <w:lang w:val="ro-RO"/>
        </w:rPr>
        <w:t>Data semnării contractului  __________</w:t>
      </w:r>
    </w:p>
    <w:p w:rsidR="00376A9B" w:rsidRDefault="00376A9B">
      <w:pPr>
        <w:pStyle w:val="BodyText"/>
        <w:rPr>
          <w:rFonts w:ascii="Trebuchet MS" w:hAnsi="Trebuchet MS" w:cs="Arial"/>
          <w:szCs w:val="22"/>
          <w:lang w:val="ro-RO"/>
        </w:rPr>
      </w:pPr>
      <w:r>
        <w:rPr>
          <w:rFonts w:ascii="Trebuchet MS" w:hAnsi="Trebuchet MS" w:cs="Arial"/>
          <w:szCs w:val="22"/>
          <w:lang w:val="ro-RO"/>
        </w:rPr>
        <w:t>Data de începere a perioadei de implementare a contractului de finanţare _________________________________</w:t>
      </w:r>
    </w:p>
    <w:p w:rsidR="00376A9B" w:rsidRDefault="00376A9B">
      <w:pPr>
        <w:pStyle w:val="BodyText"/>
        <w:rPr>
          <w:rFonts w:ascii="Trebuchet MS" w:hAnsi="Trebuchet MS" w:cs="Arial"/>
          <w:szCs w:val="22"/>
          <w:lang w:val="ro-RO"/>
        </w:rPr>
      </w:pPr>
      <w:r>
        <w:rPr>
          <w:rFonts w:ascii="Trebuchet MS" w:hAnsi="Trebuchet MS" w:cs="Arial"/>
          <w:szCs w:val="22"/>
          <w:lang w:val="ro-RO"/>
        </w:rPr>
        <w:t>Data de finalizare a perioadei de implementare a contractului de finanţare ________________________________</w:t>
      </w:r>
    </w:p>
    <w:p w:rsidR="00376A9B" w:rsidRDefault="00376A9B">
      <w:pPr>
        <w:pStyle w:val="BodyText3"/>
        <w:rPr>
          <w:rFonts w:ascii="Trebuchet MS" w:hAnsi="Trebuchet MS"/>
        </w:rPr>
      </w:pPr>
      <w:r>
        <w:rPr>
          <w:rFonts w:ascii="Trebuchet MS" w:hAnsi="Trebuchet MS"/>
        </w:rPr>
        <w:t>Data de finalizare estimată se va completa doar daca se preconizează că va fi necesară o prelungire a duratei de execuţie) _______________________</w:t>
      </w:r>
    </w:p>
    <w:p w:rsidR="00376A9B" w:rsidRDefault="00376A9B">
      <w:pPr>
        <w:rPr>
          <w:rFonts w:ascii="Trebuchet MS" w:hAnsi="Trebuchet MS" w:cs="Arial"/>
          <w:sz w:val="22"/>
        </w:rPr>
      </w:pPr>
    </w:p>
    <w:p w:rsidR="00376A9B" w:rsidRDefault="00376A9B">
      <w:pPr>
        <w:rPr>
          <w:rFonts w:ascii="Trebuchet MS" w:hAnsi="Trebuchet MS" w:cs="Arial"/>
          <w:b/>
          <w:sz w:val="22"/>
        </w:rPr>
      </w:pPr>
      <w:r>
        <w:rPr>
          <w:rFonts w:ascii="Trebuchet MS" w:hAnsi="Trebuchet MS" w:cs="Arial"/>
          <w:b/>
          <w:sz w:val="22"/>
        </w:rPr>
        <w:t>III.</w:t>
      </w:r>
      <w:r>
        <w:rPr>
          <w:rFonts w:ascii="Trebuchet MS" w:hAnsi="Trebuchet MS" w:cs="Arial"/>
          <w:b/>
          <w:sz w:val="22"/>
        </w:rPr>
        <w:tab/>
        <w:t>Detalii despre beneficiar</w:t>
      </w:r>
    </w:p>
    <w:p w:rsidR="00376A9B" w:rsidRDefault="00376A9B">
      <w:pPr>
        <w:rPr>
          <w:rFonts w:ascii="Trebuchet MS" w:hAnsi="Trebuchet MS" w:cs="Arial"/>
          <w:sz w:val="22"/>
        </w:rPr>
      </w:pPr>
    </w:p>
    <w:p w:rsidR="00376A9B" w:rsidRDefault="00376A9B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Beneficiar  ________________________________________</w:t>
      </w:r>
    </w:p>
    <w:p w:rsidR="00376A9B" w:rsidRDefault="00376A9B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Adresa / sediu (strada, număr, cod poştal, localitate, municipiu, judeţ)____________ _________</w:t>
      </w:r>
    </w:p>
    <w:p w:rsidR="00376A9B" w:rsidRDefault="00376A9B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_____________________________________________________________</w:t>
      </w:r>
    </w:p>
    <w:p w:rsidR="00376A9B" w:rsidRDefault="00376A9B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Tel. _____________     Fax _______________          E-mail _________________________</w:t>
      </w:r>
    </w:p>
    <w:p w:rsidR="00376A9B" w:rsidRDefault="00376A9B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Manager Proiect  (nume)______________________________________</w:t>
      </w:r>
    </w:p>
    <w:p w:rsidR="00376A9B" w:rsidRDefault="00376A9B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Reprezentant legal (nume) (altul decât Administratorul Proiectului, daca este cazul)   ________________________</w:t>
      </w:r>
    </w:p>
    <w:p w:rsidR="00376A9B" w:rsidRDefault="00376A9B">
      <w:pPr>
        <w:rPr>
          <w:rFonts w:ascii="Trebuchet MS" w:hAnsi="Trebuchet MS" w:cs="Arial"/>
          <w:b/>
          <w:sz w:val="22"/>
        </w:rPr>
      </w:pPr>
    </w:p>
    <w:p w:rsidR="00376A9B" w:rsidRDefault="00376A9B" w:rsidP="00D40372">
      <w:pPr>
        <w:rPr>
          <w:rFonts w:ascii="Trebuchet MS" w:hAnsi="Trebuchet MS" w:cs="Arial"/>
          <w:b/>
          <w:sz w:val="22"/>
        </w:rPr>
      </w:pPr>
      <w:r>
        <w:rPr>
          <w:rFonts w:ascii="Trebuchet MS" w:hAnsi="Trebuchet MS" w:cs="Arial"/>
          <w:b/>
          <w:sz w:val="22"/>
        </w:rPr>
        <w:lastRenderedPageBreak/>
        <w:t>IV.</w:t>
      </w:r>
      <w:r>
        <w:rPr>
          <w:rFonts w:ascii="Trebuchet MS" w:hAnsi="Trebuchet MS" w:cs="Arial"/>
          <w:b/>
          <w:sz w:val="22"/>
        </w:rPr>
        <w:tab/>
        <w:t>Stadiul activităţilor prevăzute în contract</w:t>
      </w:r>
      <w:r>
        <w:rPr>
          <w:rStyle w:val="FootnoteReference"/>
          <w:rFonts w:ascii="Trebuchet MS" w:hAnsi="Trebuchet MS" w:cs="Arial"/>
          <w:b/>
          <w:sz w:val="22"/>
        </w:rPr>
        <w:footnoteReference w:id="1"/>
      </w:r>
      <w:r>
        <w:rPr>
          <w:rFonts w:ascii="Trebuchet MS" w:hAnsi="Trebuchet MS" w:cs="Arial"/>
          <w:b/>
          <w:sz w:val="22"/>
        </w:rPr>
        <w:t xml:space="preserve">  </w:t>
      </w:r>
    </w:p>
    <w:p w:rsidR="00376A9B" w:rsidRDefault="00376A9B">
      <w:pPr>
        <w:keepLines/>
        <w:ind w:left="360"/>
        <w:rPr>
          <w:rFonts w:ascii="Trebuchet MS" w:hAnsi="Trebuchet MS" w:cs="Arial"/>
          <w:b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1"/>
        <w:gridCol w:w="2289"/>
        <w:gridCol w:w="2113"/>
        <w:gridCol w:w="1822"/>
        <w:gridCol w:w="1701"/>
      </w:tblGrid>
      <w:tr w:rsidR="00376A9B">
        <w:trPr>
          <w:cantSplit/>
          <w:trHeight w:val="195"/>
          <w:jc w:val="center"/>
        </w:trPr>
        <w:tc>
          <w:tcPr>
            <w:tcW w:w="1250" w:type="pct"/>
            <w:shd w:val="clear" w:color="auto" w:fill="FFFFFF"/>
          </w:tcPr>
          <w:p w:rsidR="00376A9B" w:rsidRDefault="00376A9B">
            <w:pPr>
              <w:keepLines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Activitatea din contract</w:t>
            </w:r>
          </w:p>
          <w:p w:rsidR="00376A9B" w:rsidRDefault="00376A9B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3" w:type="pct"/>
            <w:shd w:val="clear" w:color="auto" w:fill="FFFFFF"/>
          </w:tcPr>
          <w:p w:rsidR="00376A9B" w:rsidRDefault="00376A9B">
            <w:pPr>
              <w:keepLines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Graficul execuţiei conform calendarului activităţilor</w:t>
            </w:r>
          </w:p>
        </w:tc>
        <w:tc>
          <w:tcPr>
            <w:tcW w:w="1000" w:type="pct"/>
            <w:shd w:val="clear" w:color="auto" w:fill="FFFFFF"/>
          </w:tcPr>
          <w:p w:rsidR="00376A9B" w:rsidRDefault="00376A9B">
            <w:pPr>
              <w:keepLines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Stadiul activităţilor la data de raportare</w:t>
            </w:r>
          </w:p>
          <w:p w:rsidR="00376A9B" w:rsidRDefault="00376A9B">
            <w:pPr>
              <w:keepLines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(</w:t>
            </w:r>
            <w:r>
              <w:rPr>
                <w:rStyle w:val="FootnoteReference"/>
                <w:rFonts w:ascii="Trebuchet MS" w:hAnsi="Trebuchet MS"/>
                <w:b/>
                <w:sz w:val="22"/>
              </w:rPr>
              <w:footnoteRef/>
            </w:r>
            <w:r>
              <w:rPr>
                <w:rFonts w:ascii="Trebuchet MS" w:hAnsi="Trebuchet MS"/>
                <w:sz w:val="22"/>
                <w:lang w:val="pt-BR"/>
              </w:rPr>
              <w:t>Realizate, în curs de executie (%), neefectuate)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  <w:tc>
          <w:tcPr>
            <w:tcW w:w="862" w:type="pct"/>
            <w:shd w:val="clear" w:color="auto" w:fill="FFFFFF"/>
          </w:tcPr>
          <w:p w:rsidR="00376A9B" w:rsidRDefault="00376A9B">
            <w:pPr>
              <w:keepLines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Stadiul implementării</w:t>
            </w:r>
          </w:p>
          <w:p w:rsidR="00376A9B" w:rsidRDefault="00376A9B">
            <w:pPr>
              <w:keepLines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(in avans /</w:t>
            </w:r>
          </w:p>
          <w:p w:rsidR="00376A9B" w:rsidRDefault="00376A9B">
            <w:pPr>
              <w:keepLines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in termen / </w:t>
            </w:r>
          </w:p>
          <w:p w:rsidR="00376A9B" w:rsidRDefault="00376A9B">
            <w:pPr>
              <w:keepLines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întârziată)</w:t>
            </w:r>
          </w:p>
        </w:tc>
        <w:tc>
          <w:tcPr>
            <w:tcW w:w="805" w:type="pct"/>
            <w:shd w:val="clear" w:color="auto" w:fill="FFFFFF"/>
          </w:tcPr>
          <w:p w:rsidR="00376A9B" w:rsidRDefault="00376A9B">
            <w:pPr>
              <w:keepLines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Explicaţii şi soluţiipropuse în vederea reducerii întârzierilor (dacă este necesar)</w:t>
            </w:r>
          </w:p>
        </w:tc>
      </w:tr>
      <w:tr w:rsidR="00376A9B">
        <w:trPr>
          <w:cantSplit/>
          <w:trHeight w:val="195"/>
          <w:jc w:val="center"/>
        </w:trPr>
        <w:tc>
          <w:tcPr>
            <w:tcW w:w="1250" w:type="pct"/>
            <w:shd w:val="clear" w:color="auto" w:fill="FFFFFF"/>
          </w:tcPr>
          <w:p w:rsidR="00376A9B" w:rsidRDefault="00376A9B">
            <w:pPr>
              <w:keepLines/>
              <w:jc w:val="center"/>
              <w:rPr>
                <w:rFonts w:ascii="Trebuchet MS" w:hAnsi="Trebuchet MS" w:cs="Tahoma"/>
                <w:b/>
                <w:sz w:val="22"/>
              </w:rPr>
            </w:pPr>
          </w:p>
        </w:tc>
        <w:tc>
          <w:tcPr>
            <w:tcW w:w="1083" w:type="pct"/>
            <w:shd w:val="clear" w:color="auto" w:fill="FFFFFF"/>
          </w:tcPr>
          <w:p w:rsidR="00376A9B" w:rsidRDefault="00376A9B">
            <w:pPr>
              <w:keepLines/>
              <w:jc w:val="center"/>
              <w:rPr>
                <w:rFonts w:ascii="Trebuchet MS" w:hAnsi="Trebuchet MS" w:cs="Tahoma"/>
                <w:b/>
                <w:sz w:val="22"/>
              </w:rPr>
            </w:pPr>
          </w:p>
        </w:tc>
        <w:tc>
          <w:tcPr>
            <w:tcW w:w="1000" w:type="pct"/>
            <w:shd w:val="clear" w:color="auto" w:fill="FFFFFF"/>
          </w:tcPr>
          <w:p w:rsidR="00376A9B" w:rsidRDefault="00376A9B">
            <w:pPr>
              <w:keepLines/>
              <w:jc w:val="center"/>
              <w:rPr>
                <w:rFonts w:ascii="Trebuchet MS" w:hAnsi="Trebuchet MS" w:cs="Tahoma"/>
                <w:b/>
                <w:sz w:val="22"/>
              </w:rPr>
            </w:pPr>
          </w:p>
        </w:tc>
        <w:tc>
          <w:tcPr>
            <w:tcW w:w="862" w:type="pct"/>
            <w:shd w:val="clear" w:color="auto" w:fill="FFFFFF"/>
          </w:tcPr>
          <w:p w:rsidR="00376A9B" w:rsidRDefault="00376A9B">
            <w:pPr>
              <w:keepLines/>
              <w:jc w:val="center"/>
              <w:rPr>
                <w:rFonts w:ascii="Trebuchet MS" w:hAnsi="Trebuchet MS" w:cs="Tahoma"/>
                <w:b/>
                <w:sz w:val="22"/>
              </w:rPr>
            </w:pPr>
          </w:p>
        </w:tc>
        <w:tc>
          <w:tcPr>
            <w:tcW w:w="805" w:type="pct"/>
            <w:shd w:val="clear" w:color="auto" w:fill="FFFFFF"/>
          </w:tcPr>
          <w:p w:rsidR="00376A9B" w:rsidRDefault="00376A9B">
            <w:pPr>
              <w:keepLines/>
              <w:jc w:val="center"/>
              <w:rPr>
                <w:rFonts w:ascii="Trebuchet MS" w:hAnsi="Trebuchet MS" w:cs="Tahoma"/>
                <w:b/>
                <w:sz w:val="22"/>
              </w:rPr>
            </w:pPr>
          </w:p>
        </w:tc>
      </w:tr>
      <w:tr w:rsidR="00376A9B">
        <w:trPr>
          <w:cantSplit/>
          <w:trHeight w:val="195"/>
          <w:jc w:val="center"/>
        </w:trPr>
        <w:tc>
          <w:tcPr>
            <w:tcW w:w="4195" w:type="pct"/>
            <w:gridSpan w:val="4"/>
            <w:shd w:val="clear" w:color="auto" w:fill="FFFFFF"/>
          </w:tcPr>
          <w:p w:rsidR="00376A9B" w:rsidRDefault="00376A9B">
            <w:pPr>
              <w:keepLines/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Progresul fizic al proiectului estimat de Beneficiar (%):</w:t>
            </w:r>
          </w:p>
        </w:tc>
        <w:tc>
          <w:tcPr>
            <w:tcW w:w="805" w:type="pct"/>
            <w:shd w:val="clear" w:color="auto" w:fill="FFFFFF"/>
          </w:tcPr>
          <w:p w:rsidR="00376A9B" w:rsidRDefault="00376A9B">
            <w:pPr>
              <w:keepLines/>
              <w:jc w:val="center"/>
              <w:rPr>
                <w:rFonts w:ascii="Trebuchet MS" w:hAnsi="Trebuchet MS" w:cs="Tahoma"/>
                <w:b/>
                <w:sz w:val="22"/>
              </w:rPr>
            </w:pPr>
            <w:r>
              <w:rPr>
                <w:rFonts w:ascii="Trebuchet MS" w:hAnsi="Trebuchet MS" w:cs="Tahoma"/>
                <w:b/>
                <w:sz w:val="22"/>
              </w:rPr>
              <w:t>........</w:t>
            </w:r>
          </w:p>
        </w:tc>
      </w:tr>
    </w:tbl>
    <w:p w:rsidR="00376A9B" w:rsidRDefault="00376A9B">
      <w:pPr>
        <w:rPr>
          <w:rFonts w:ascii="Trebuchet MS" w:hAnsi="Trebuchet MS" w:cs="Arial"/>
          <w:sz w:val="22"/>
        </w:rPr>
      </w:pPr>
    </w:p>
    <w:p w:rsidR="00376A9B" w:rsidRDefault="00D40372">
      <w:pPr>
        <w:rPr>
          <w:rFonts w:ascii="Trebuchet MS" w:hAnsi="Trebuchet MS" w:cs="Arial"/>
          <w:b/>
          <w:sz w:val="22"/>
        </w:rPr>
      </w:pPr>
      <w:r>
        <w:rPr>
          <w:rFonts w:ascii="Trebuchet MS" w:hAnsi="Trebuchet MS" w:cs="Arial"/>
          <w:b/>
          <w:sz w:val="22"/>
        </w:rPr>
        <w:t>V</w:t>
      </w:r>
      <w:r w:rsidR="00376A9B">
        <w:rPr>
          <w:rFonts w:ascii="Trebuchet MS" w:hAnsi="Trebuchet MS" w:cs="Arial"/>
          <w:b/>
          <w:sz w:val="22"/>
        </w:rPr>
        <w:t>.</w:t>
      </w:r>
      <w:r w:rsidR="00376A9B">
        <w:rPr>
          <w:rFonts w:ascii="Trebuchet MS" w:hAnsi="Trebuchet MS" w:cs="Arial"/>
          <w:b/>
          <w:sz w:val="22"/>
        </w:rPr>
        <w:tab/>
        <w:t>Stadiul derulării procedurilor de achiziţii</w:t>
      </w:r>
      <w:r w:rsidR="00376A9B">
        <w:rPr>
          <w:rStyle w:val="FootnoteReference"/>
          <w:rFonts w:ascii="Trebuchet MS" w:hAnsi="Trebuchet MS" w:cs="Arial"/>
          <w:b/>
          <w:sz w:val="22"/>
        </w:rPr>
        <w:footnoteReference w:id="2"/>
      </w:r>
      <w:r w:rsidR="00376A9B">
        <w:rPr>
          <w:rFonts w:ascii="Trebuchet MS" w:hAnsi="Trebuchet MS" w:cs="Arial"/>
          <w:b/>
          <w:sz w:val="22"/>
        </w:rPr>
        <w:t xml:space="preserve"> </w:t>
      </w:r>
    </w:p>
    <w:p w:rsidR="00376A9B" w:rsidRDefault="00376A9B">
      <w:pPr>
        <w:rPr>
          <w:rFonts w:ascii="Trebuchet MS" w:hAnsi="Trebuchet MS" w:cs="Arial"/>
          <w:b/>
          <w:sz w:val="22"/>
        </w:rPr>
      </w:pPr>
    </w:p>
    <w:p w:rsidR="00376A9B" w:rsidRDefault="00376A9B">
      <w:pPr>
        <w:rPr>
          <w:rFonts w:ascii="Trebuchet MS" w:hAnsi="Trebuchet MS" w:cs="Arial"/>
          <w:b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1041"/>
        <w:gridCol w:w="929"/>
        <w:gridCol w:w="1165"/>
        <w:gridCol w:w="1283"/>
        <w:gridCol w:w="1048"/>
        <w:gridCol w:w="1205"/>
        <w:gridCol w:w="1205"/>
        <w:gridCol w:w="1622"/>
      </w:tblGrid>
      <w:tr w:rsidR="00376A9B">
        <w:trPr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A9B" w:rsidRDefault="00376A9B">
            <w:pPr>
              <w:jc w:val="center"/>
              <w:rPr>
                <w:rFonts w:ascii="Trebuchet MS" w:hAnsi="Trebuchet MS"/>
                <w:sz w:val="22"/>
                <w:szCs w:val="16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Tipul achiziţiei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A9B" w:rsidRDefault="00376A9B">
            <w:pPr>
              <w:jc w:val="center"/>
              <w:rPr>
                <w:rFonts w:ascii="Trebuchet MS" w:hAnsi="Trebuchet MS"/>
                <w:sz w:val="22"/>
                <w:szCs w:val="16"/>
              </w:rPr>
            </w:pPr>
            <w:r>
              <w:rPr>
                <w:rFonts w:ascii="Trebuchet MS" w:hAnsi="Trebuchet MS"/>
                <w:sz w:val="22"/>
                <w:szCs w:val="16"/>
              </w:rPr>
              <w:t>Procedura aplicata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A9B" w:rsidRDefault="00376A9B">
            <w:pPr>
              <w:jc w:val="center"/>
              <w:rPr>
                <w:rFonts w:ascii="Trebuchet MS" w:hAnsi="Trebuchet MS" w:cs="Arial"/>
                <w:sz w:val="22"/>
                <w:szCs w:val="16"/>
              </w:rPr>
            </w:pPr>
            <w:r>
              <w:rPr>
                <w:rFonts w:ascii="Trebuchet MS" w:hAnsi="Trebuchet MS" w:cs="Arial"/>
                <w:sz w:val="22"/>
                <w:szCs w:val="16"/>
              </w:rPr>
              <w:t>Valoarea estimată</w:t>
            </w:r>
          </w:p>
          <w:p w:rsidR="00376A9B" w:rsidRDefault="00376A9B">
            <w:pPr>
              <w:jc w:val="center"/>
              <w:rPr>
                <w:rFonts w:ascii="Trebuchet MS" w:hAnsi="Trebuchet MS"/>
                <w:sz w:val="22"/>
                <w:szCs w:val="16"/>
              </w:rPr>
            </w:pPr>
            <w:r>
              <w:rPr>
                <w:rFonts w:ascii="Trebuchet MS" w:hAnsi="Trebuchet MS"/>
                <w:sz w:val="22"/>
                <w:szCs w:val="16"/>
              </w:rPr>
              <w:t>Conform sect. 3.4 din CF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A9B" w:rsidRDefault="00376A9B">
            <w:pPr>
              <w:jc w:val="center"/>
              <w:rPr>
                <w:rFonts w:ascii="Trebuchet MS" w:hAnsi="Trebuchet MS"/>
                <w:sz w:val="22"/>
                <w:szCs w:val="16"/>
              </w:rPr>
            </w:pPr>
            <w:r>
              <w:rPr>
                <w:rFonts w:ascii="Trebuchet MS" w:hAnsi="Trebuchet MS"/>
                <w:sz w:val="22"/>
                <w:szCs w:val="16"/>
              </w:rPr>
              <w:t>Valoarea</w:t>
            </w:r>
          </w:p>
          <w:p w:rsidR="00376A9B" w:rsidRDefault="00376A9B">
            <w:pPr>
              <w:jc w:val="center"/>
              <w:rPr>
                <w:rFonts w:ascii="Trebuchet MS" w:hAnsi="Trebuchet MS"/>
                <w:sz w:val="22"/>
                <w:szCs w:val="16"/>
              </w:rPr>
            </w:pPr>
            <w:r>
              <w:rPr>
                <w:rFonts w:ascii="Trebuchet MS" w:hAnsi="Trebuchet MS"/>
                <w:sz w:val="22"/>
                <w:szCs w:val="16"/>
              </w:rPr>
              <w:t>contractată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A9B" w:rsidRDefault="00376A9B">
            <w:pPr>
              <w:jc w:val="both"/>
              <w:rPr>
                <w:rFonts w:ascii="Trebuchet MS" w:hAnsi="Trebuchet MS"/>
                <w:sz w:val="22"/>
                <w:szCs w:val="16"/>
              </w:rPr>
            </w:pPr>
            <w:r>
              <w:rPr>
                <w:rFonts w:ascii="Trebuchet MS" w:hAnsi="Trebuchet MS"/>
                <w:sz w:val="22"/>
                <w:szCs w:val="16"/>
              </w:rPr>
              <w:t>Data publicării in SEAP(inclusiv nr. SEAP)/Data publicării anunţ în ziar/Data transmiterii cererii de oferta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A9B" w:rsidRDefault="00376A9B">
            <w:pPr>
              <w:jc w:val="center"/>
              <w:rPr>
                <w:rFonts w:ascii="Trebuchet MS" w:hAnsi="Trebuchet MS"/>
                <w:sz w:val="22"/>
                <w:szCs w:val="16"/>
              </w:rPr>
            </w:pPr>
            <w:r>
              <w:rPr>
                <w:rFonts w:ascii="Trebuchet MS" w:hAnsi="Trebuchet MS"/>
                <w:sz w:val="22"/>
                <w:szCs w:val="16"/>
              </w:rPr>
              <w:t>Data estimată de finalizare a procedurii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A9B" w:rsidRDefault="00376A9B">
            <w:pPr>
              <w:jc w:val="center"/>
              <w:rPr>
                <w:rFonts w:ascii="Trebuchet MS" w:hAnsi="Trebuchet MS"/>
                <w:sz w:val="22"/>
                <w:szCs w:val="16"/>
              </w:rPr>
            </w:pPr>
            <w:r>
              <w:rPr>
                <w:rFonts w:ascii="Trebuchet MS" w:hAnsi="Trebuchet MS"/>
                <w:sz w:val="22"/>
                <w:szCs w:val="16"/>
              </w:rPr>
              <w:t>Data semnării contractului</w:t>
            </w:r>
          </w:p>
          <w:p w:rsidR="00376A9B" w:rsidRDefault="00376A9B">
            <w:pPr>
              <w:jc w:val="center"/>
              <w:rPr>
                <w:rFonts w:ascii="Trebuchet MS" w:hAnsi="Trebuchet MS"/>
                <w:sz w:val="22"/>
                <w:szCs w:val="16"/>
              </w:rPr>
            </w:pPr>
            <w:r>
              <w:rPr>
                <w:rFonts w:ascii="Trebuchet MS" w:hAnsi="Trebuchet MS"/>
                <w:sz w:val="22"/>
                <w:szCs w:val="16"/>
              </w:rPr>
              <w:t>(Inclusiv nr.SEAP atribuire)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A9B" w:rsidRDefault="00376A9B">
            <w:pPr>
              <w:jc w:val="both"/>
              <w:rPr>
                <w:rFonts w:ascii="Trebuchet MS" w:hAnsi="Trebuchet MS"/>
                <w:sz w:val="22"/>
                <w:szCs w:val="16"/>
              </w:rPr>
            </w:pPr>
            <w:r>
              <w:rPr>
                <w:rFonts w:ascii="Trebuchet MS" w:hAnsi="Trebuchet MS"/>
                <w:sz w:val="22"/>
                <w:szCs w:val="16"/>
              </w:rPr>
              <w:t>Durata contractului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76A9B" w:rsidRDefault="00376A9B">
            <w:pPr>
              <w:jc w:val="both"/>
              <w:rPr>
                <w:rFonts w:ascii="Trebuchet MS" w:hAnsi="Trebuchet MS"/>
                <w:sz w:val="22"/>
                <w:szCs w:val="16"/>
              </w:rPr>
            </w:pPr>
            <w:r>
              <w:rPr>
                <w:rFonts w:ascii="Trebuchet MS" w:hAnsi="Trebuchet MS"/>
                <w:sz w:val="22"/>
                <w:szCs w:val="16"/>
              </w:rPr>
              <w:t>Stadiul aplicării procedurii</w:t>
            </w:r>
          </w:p>
          <w:p w:rsidR="00376A9B" w:rsidRDefault="00376A9B">
            <w:pPr>
              <w:rPr>
                <w:rFonts w:ascii="Trebuchet MS" w:hAnsi="Trebuchet MS"/>
                <w:sz w:val="22"/>
                <w:szCs w:val="16"/>
              </w:rPr>
            </w:pPr>
            <w:r>
              <w:rPr>
                <w:rFonts w:ascii="Trebuchet MS" w:hAnsi="Trebuchet MS"/>
                <w:sz w:val="22"/>
                <w:szCs w:val="16"/>
              </w:rPr>
              <w:t xml:space="preserve">1.Finalizata </w:t>
            </w:r>
          </w:p>
          <w:p w:rsidR="00376A9B" w:rsidRDefault="00376A9B">
            <w:pPr>
              <w:rPr>
                <w:rFonts w:ascii="Trebuchet MS" w:hAnsi="Trebuchet MS"/>
                <w:sz w:val="22"/>
                <w:szCs w:val="16"/>
              </w:rPr>
            </w:pPr>
            <w:r>
              <w:rPr>
                <w:rFonts w:ascii="Trebuchet MS" w:hAnsi="Trebuchet MS"/>
                <w:sz w:val="22"/>
                <w:szCs w:val="16"/>
              </w:rPr>
              <w:t>(Nr. contract+ Sc câştigătoare)</w:t>
            </w:r>
          </w:p>
          <w:p w:rsidR="00376A9B" w:rsidRDefault="00376A9B">
            <w:pPr>
              <w:rPr>
                <w:rFonts w:ascii="Trebuchet MS" w:hAnsi="Trebuchet MS"/>
                <w:sz w:val="22"/>
                <w:szCs w:val="16"/>
              </w:rPr>
            </w:pPr>
            <w:r>
              <w:rPr>
                <w:rFonts w:ascii="Trebuchet MS" w:hAnsi="Trebuchet MS"/>
                <w:sz w:val="22"/>
                <w:szCs w:val="16"/>
              </w:rPr>
              <w:t>2. În grafic</w:t>
            </w:r>
          </w:p>
          <w:p w:rsidR="00376A9B" w:rsidRDefault="00376A9B">
            <w:pPr>
              <w:rPr>
                <w:rFonts w:ascii="Trebuchet MS" w:hAnsi="Trebuchet MS"/>
                <w:sz w:val="22"/>
                <w:szCs w:val="16"/>
              </w:rPr>
            </w:pPr>
            <w:r>
              <w:rPr>
                <w:rFonts w:ascii="Trebuchet MS" w:hAnsi="Trebuchet MS"/>
                <w:sz w:val="22"/>
                <w:szCs w:val="16"/>
              </w:rPr>
              <w:t>3.Intarziata(bifează  motive din tabel)</w:t>
            </w:r>
          </w:p>
          <w:p w:rsidR="00376A9B" w:rsidRDefault="00376A9B">
            <w:pPr>
              <w:rPr>
                <w:rFonts w:ascii="Trebuchet MS" w:hAnsi="Trebuchet MS"/>
                <w:sz w:val="22"/>
                <w:szCs w:val="16"/>
              </w:rPr>
            </w:pPr>
            <w:r>
              <w:rPr>
                <w:rFonts w:ascii="Trebuchet MS" w:hAnsi="Trebuchet MS"/>
                <w:sz w:val="22"/>
                <w:szCs w:val="16"/>
              </w:rPr>
              <w:t>4. Anulată*</w:t>
            </w:r>
          </w:p>
        </w:tc>
      </w:tr>
      <w:tr w:rsidR="00376A9B">
        <w:trPr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A9B" w:rsidRDefault="00376A9B">
            <w:pPr>
              <w:rPr>
                <w:rFonts w:ascii="Trebuchet MS" w:hAnsi="Trebuchet MS" w:cs="Arial"/>
                <w:sz w:val="22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A9B" w:rsidRDefault="00376A9B">
            <w:pPr>
              <w:jc w:val="center"/>
              <w:rPr>
                <w:rFonts w:ascii="Trebuchet MS" w:hAnsi="Trebuchet MS"/>
                <w:sz w:val="22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A9B" w:rsidRDefault="00376A9B">
            <w:pPr>
              <w:jc w:val="center"/>
              <w:rPr>
                <w:rFonts w:ascii="Trebuchet MS" w:hAnsi="Trebuchet MS" w:cs="Arial"/>
                <w:sz w:val="22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A9B" w:rsidRDefault="00376A9B">
            <w:pPr>
              <w:jc w:val="center"/>
              <w:rPr>
                <w:rFonts w:ascii="Trebuchet MS" w:hAnsi="Trebuchet MS"/>
                <w:sz w:val="22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A9B" w:rsidRDefault="00376A9B">
            <w:pPr>
              <w:jc w:val="both"/>
              <w:rPr>
                <w:rFonts w:ascii="Trebuchet MS" w:hAnsi="Trebuchet MS"/>
                <w:sz w:val="22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A9B" w:rsidRDefault="00376A9B">
            <w:pPr>
              <w:jc w:val="center"/>
              <w:rPr>
                <w:rFonts w:ascii="Trebuchet MS" w:hAnsi="Trebuchet MS"/>
                <w:sz w:val="22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A9B" w:rsidRDefault="00376A9B">
            <w:pPr>
              <w:jc w:val="center"/>
              <w:rPr>
                <w:rFonts w:ascii="Trebuchet MS" w:hAnsi="Trebuchet MS"/>
                <w:sz w:val="22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A9B" w:rsidRDefault="00376A9B">
            <w:pPr>
              <w:jc w:val="both"/>
              <w:rPr>
                <w:rFonts w:ascii="Trebuchet MS" w:hAnsi="Trebuchet MS"/>
                <w:sz w:val="22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6A9B" w:rsidRDefault="00376A9B">
            <w:pPr>
              <w:jc w:val="both"/>
              <w:rPr>
                <w:rFonts w:ascii="Trebuchet MS" w:hAnsi="Trebuchet MS"/>
                <w:sz w:val="22"/>
                <w:szCs w:val="16"/>
              </w:rPr>
            </w:pPr>
          </w:p>
        </w:tc>
      </w:tr>
      <w:tr w:rsidR="00376A9B">
        <w:trPr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A9B" w:rsidRDefault="00376A9B">
            <w:pPr>
              <w:rPr>
                <w:rFonts w:ascii="Trebuchet MS" w:hAnsi="Trebuchet MS" w:cs="Arial"/>
                <w:sz w:val="22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A9B" w:rsidRDefault="00376A9B">
            <w:pPr>
              <w:jc w:val="center"/>
              <w:rPr>
                <w:rFonts w:ascii="Trebuchet MS" w:hAnsi="Trebuchet MS"/>
                <w:sz w:val="22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A9B" w:rsidRDefault="00376A9B">
            <w:pPr>
              <w:jc w:val="center"/>
              <w:rPr>
                <w:rFonts w:ascii="Trebuchet MS" w:hAnsi="Trebuchet MS" w:cs="Arial"/>
                <w:sz w:val="22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A9B" w:rsidRDefault="00376A9B">
            <w:pPr>
              <w:jc w:val="center"/>
              <w:rPr>
                <w:rFonts w:ascii="Trebuchet MS" w:hAnsi="Trebuchet MS"/>
                <w:sz w:val="22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A9B" w:rsidRDefault="00376A9B">
            <w:pPr>
              <w:jc w:val="both"/>
              <w:rPr>
                <w:rFonts w:ascii="Trebuchet MS" w:hAnsi="Trebuchet MS"/>
                <w:sz w:val="22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A9B" w:rsidRDefault="00376A9B">
            <w:pPr>
              <w:jc w:val="center"/>
              <w:rPr>
                <w:rFonts w:ascii="Trebuchet MS" w:hAnsi="Trebuchet MS"/>
                <w:sz w:val="22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A9B" w:rsidRDefault="00376A9B">
            <w:pPr>
              <w:jc w:val="center"/>
              <w:rPr>
                <w:rFonts w:ascii="Trebuchet MS" w:hAnsi="Trebuchet MS"/>
                <w:sz w:val="22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A9B" w:rsidRDefault="00376A9B">
            <w:pPr>
              <w:jc w:val="both"/>
              <w:rPr>
                <w:rFonts w:ascii="Trebuchet MS" w:hAnsi="Trebuchet MS"/>
                <w:sz w:val="22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76A9B" w:rsidRDefault="00376A9B">
            <w:pPr>
              <w:jc w:val="both"/>
              <w:rPr>
                <w:rFonts w:ascii="Trebuchet MS" w:hAnsi="Trebuchet MS"/>
                <w:sz w:val="22"/>
                <w:szCs w:val="16"/>
              </w:rPr>
            </w:pPr>
          </w:p>
        </w:tc>
      </w:tr>
    </w:tbl>
    <w:p w:rsidR="00376A9B" w:rsidRDefault="00376A9B">
      <w:pPr>
        <w:rPr>
          <w:rFonts w:ascii="Trebuchet MS" w:hAnsi="Trebuchet MS" w:cs="Arial"/>
          <w:bCs/>
          <w:sz w:val="22"/>
        </w:rPr>
      </w:pPr>
      <w:r>
        <w:rPr>
          <w:rFonts w:ascii="Trebuchet MS" w:hAnsi="Trebuchet MS" w:cs="Arial"/>
          <w:bCs/>
          <w:sz w:val="22"/>
        </w:rPr>
        <w:t>* În cazul în care procedura este întârziată/anulată se vor prezenta detalii în tabelul următor</w:t>
      </w:r>
    </w:p>
    <w:p w:rsidR="00376A9B" w:rsidRDefault="00376A9B">
      <w:pPr>
        <w:rPr>
          <w:rFonts w:ascii="Trebuchet MS" w:hAnsi="Trebuchet MS" w:cs="Arial"/>
          <w:b/>
          <w:sz w:val="22"/>
        </w:rPr>
      </w:pPr>
    </w:p>
    <w:p w:rsidR="00376A9B" w:rsidRDefault="00376A9B">
      <w:pPr>
        <w:rPr>
          <w:rFonts w:ascii="Trebuchet MS" w:hAnsi="Trebuchet MS" w:cs="Arial"/>
          <w:b/>
          <w:sz w:val="22"/>
        </w:rPr>
      </w:pPr>
    </w:p>
    <w:p w:rsidR="00376A9B" w:rsidRDefault="00D40372">
      <w:pPr>
        <w:rPr>
          <w:rFonts w:ascii="Trebuchet MS" w:hAnsi="Trebuchet MS" w:cs="Arial"/>
          <w:b/>
          <w:sz w:val="22"/>
        </w:rPr>
      </w:pPr>
      <w:r>
        <w:rPr>
          <w:rFonts w:ascii="Trebuchet MS" w:hAnsi="Trebuchet MS" w:cs="Arial"/>
          <w:b/>
          <w:sz w:val="22"/>
        </w:rPr>
        <w:t>VI.</w:t>
      </w:r>
      <w:r w:rsidR="00376A9B">
        <w:rPr>
          <w:rFonts w:ascii="Trebuchet MS" w:hAnsi="Trebuchet MS" w:cs="Arial"/>
          <w:b/>
          <w:sz w:val="22"/>
        </w:rPr>
        <w:t xml:space="preserve">  Stadiul respectării  graficelor cererilor de rambursare / contractelor de lucrări/bunuri</w:t>
      </w:r>
    </w:p>
    <w:p w:rsidR="00376A9B" w:rsidRDefault="00376A9B">
      <w:pPr>
        <w:rPr>
          <w:rFonts w:ascii="Trebuchet MS" w:hAnsi="Trebuchet MS" w:cs="Arial"/>
          <w:b/>
          <w:sz w:val="22"/>
        </w:rPr>
      </w:pPr>
    </w:p>
    <w:p w:rsidR="00376A9B" w:rsidRDefault="00376A9B">
      <w:pPr>
        <w:pStyle w:val="BodyText3"/>
        <w:rPr>
          <w:rFonts w:ascii="Trebuchet MS" w:hAnsi="Trebuchet MS"/>
          <w:b/>
          <w:bCs w:val="0"/>
        </w:rPr>
      </w:pPr>
      <w:r>
        <w:rPr>
          <w:rFonts w:ascii="Trebuchet MS" w:hAnsi="Trebuchet MS"/>
          <w:b/>
          <w:bCs w:val="0"/>
        </w:rPr>
        <w:t xml:space="preserve">Cereri de rambursare </w:t>
      </w:r>
    </w:p>
    <w:p w:rsidR="00376A9B" w:rsidRDefault="00376A9B">
      <w:pPr>
        <w:pStyle w:val="BodyText3"/>
        <w:rPr>
          <w:rFonts w:ascii="Trebuchet MS" w:hAnsi="Trebuchet MS"/>
        </w:rPr>
      </w:pPr>
      <w:r>
        <w:rPr>
          <w:rFonts w:ascii="Trebuchet MS" w:hAnsi="Trebuchet MS"/>
        </w:rPr>
        <w:t>Se prezintă ultimul grafic revizuit transmis cu notificare la AM,  se indică data la care s-a depus ultima cerere de rambursare la OI, suma solicitată şi situaţia rambursărilor până la data depunerii Raportului de Progres al Beneficiarului</w:t>
      </w:r>
    </w:p>
    <w:p w:rsidR="00376A9B" w:rsidRDefault="00376A9B">
      <w:pPr>
        <w:pStyle w:val="BodyText3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1"/>
        <w:gridCol w:w="2641"/>
        <w:gridCol w:w="2642"/>
        <w:gridCol w:w="2642"/>
      </w:tblGrid>
      <w:tr w:rsidR="00376A9B">
        <w:tc>
          <w:tcPr>
            <w:tcW w:w="2641" w:type="dxa"/>
          </w:tcPr>
          <w:p w:rsidR="00376A9B" w:rsidRDefault="00376A9B">
            <w:pPr>
              <w:pStyle w:val="BodyText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Nr.cerere de rambursare</w:t>
            </w:r>
          </w:p>
        </w:tc>
        <w:tc>
          <w:tcPr>
            <w:tcW w:w="2641" w:type="dxa"/>
          </w:tcPr>
          <w:p w:rsidR="00376A9B" w:rsidRDefault="00376A9B">
            <w:pPr>
              <w:pStyle w:val="BodyText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Valoare estimată a cheltuielilor eligibile ce vor fi solicitate în cererea de rambursare (LEI)</w:t>
            </w:r>
          </w:p>
        </w:tc>
        <w:tc>
          <w:tcPr>
            <w:tcW w:w="2642" w:type="dxa"/>
          </w:tcPr>
          <w:p w:rsidR="00376A9B" w:rsidRDefault="00376A9B">
            <w:pPr>
              <w:pStyle w:val="BodyText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 depunerii cererii de rambursare la OI</w:t>
            </w:r>
          </w:p>
        </w:tc>
        <w:tc>
          <w:tcPr>
            <w:tcW w:w="2642" w:type="dxa"/>
          </w:tcPr>
          <w:p w:rsidR="00376A9B" w:rsidRDefault="00376A9B">
            <w:pPr>
              <w:pStyle w:val="BodyText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Valoarea rambursată şi data rambursării  AMPOR</w:t>
            </w:r>
          </w:p>
        </w:tc>
      </w:tr>
      <w:tr w:rsidR="00376A9B">
        <w:tc>
          <w:tcPr>
            <w:tcW w:w="2641" w:type="dxa"/>
          </w:tcPr>
          <w:p w:rsidR="00376A9B" w:rsidRDefault="00376A9B">
            <w:pPr>
              <w:pStyle w:val="BodyText3"/>
              <w:rPr>
                <w:rFonts w:ascii="Trebuchet MS" w:hAnsi="Trebuchet MS"/>
              </w:rPr>
            </w:pPr>
          </w:p>
        </w:tc>
        <w:tc>
          <w:tcPr>
            <w:tcW w:w="2641" w:type="dxa"/>
          </w:tcPr>
          <w:p w:rsidR="00376A9B" w:rsidRDefault="00376A9B">
            <w:pPr>
              <w:pStyle w:val="BodyText3"/>
              <w:rPr>
                <w:rFonts w:ascii="Trebuchet MS" w:hAnsi="Trebuchet MS"/>
              </w:rPr>
            </w:pPr>
          </w:p>
        </w:tc>
        <w:tc>
          <w:tcPr>
            <w:tcW w:w="2642" w:type="dxa"/>
          </w:tcPr>
          <w:p w:rsidR="00376A9B" w:rsidRDefault="00376A9B">
            <w:pPr>
              <w:pStyle w:val="BodyText3"/>
              <w:rPr>
                <w:rFonts w:ascii="Trebuchet MS" w:hAnsi="Trebuchet MS"/>
              </w:rPr>
            </w:pPr>
          </w:p>
        </w:tc>
        <w:tc>
          <w:tcPr>
            <w:tcW w:w="2642" w:type="dxa"/>
          </w:tcPr>
          <w:p w:rsidR="00376A9B" w:rsidRDefault="00376A9B">
            <w:pPr>
              <w:pStyle w:val="BodyText3"/>
              <w:rPr>
                <w:rFonts w:ascii="Trebuchet MS" w:hAnsi="Trebuchet MS"/>
              </w:rPr>
            </w:pPr>
          </w:p>
        </w:tc>
      </w:tr>
      <w:tr w:rsidR="00376A9B">
        <w:tc>
          <w:tcPr>
            <w:tcW w:w="2641" w:type="dxa"/>
          </w:tcPr>
          <w:p w:rsidR="00376A9B" w:rsidRDefault="00376A9B">
            <w:pPr>
              <w:pStyle w:val="BodyText3"/>
              <w:rPr>
                <w:rFonts w:ascii="Trebuchet MS" w:hAnsi="Trebuchet MS"/>
              </w:rPr>
            </w:pPr>
          </w:p>
        </w:tc>
        <w:tc>
          <w:tcPr>
            <w:tcW w:w="2641" w:type="dxa"/>
          </w:tcPr>
          <w:p w:rsidR="00376A9B" w:rsidRDefault="00376A9B">
            <w:pPr>
              <w:pStyle w:val="BodyText3"/>
              <w:rPr>
                <w:rFonts w:ascii="Trebuchet MS" w:hAnsi="Trebuchet MS"/>
              </w:rPr>
            </w:pPr>
          </w:p>
        </w:tc>
        <w:tc>
          <w:tcPr>
            <w:tcW w:w="2642" w:type="dxa"/>
          </w:tcPr>
          <w:p w:rsidR="00376A9B" w:rsidRDefault="00376A9B">
            <w:pPr>
              <w:pStyle w:val="BodyText3"/>
              <w:rPr>
                <w:rFonts w:ascii="Trebuchet MS" w:hAnsi="Trebuchet MS"/>
              </w:rPr>
            </w:pPr>
          </w:p>
        </w:tc>
        <w:tc>
          <w:tcPr>
            <w:tcW w:w="2642" w:type="dxa"/>
          </w:tcPr>
          <w:p w:rsidR="00376A9B" w:rsidRDefault="00376A9B">
            <w:pPr>
              <w:pStyle w:val="BodyText3"/>
              <w:rPr>
                <w:rFonts w:ascii="Trebuchet MS" w:hAnsi="Trebuchet MS"/>
              </w:rPr>
            </w:pPr>
          </w:p>
        </w:tc>
      </w:tr>
      <w:tr w:rsidR="00376A9B">
        <w:tc>
          <w:tcPr>
            <w:tcW w:w="2641" w:type="dxa"/>
          </w:tcPr>
          <w:p w:rsidR="00376A9B" w:rsidRDefault="00376A9B">
            <w:pPr>
              <w:pStyle w:val="BodyText3"/>
              <w:rPr>
                <w:rFonts w:ascii="Trebuchet MS" w:hAnsi="Trebuchet MS"/>
              </w:rPr>
            </w:pPr>
          </w:p>
        </w:tc>
        <w:tc>
          <w:tcPr>
            <w:tcW w:w="2641" w:type="dxa"/>
          </w:tcPr>
          <w:p w:rsidR="00376A9B" w:rsidRDefault="00376A9B">
            <w:pPr>
              <w:pStyle w:val="BodyText3"/>
              <w:rPr>
                <w:rFonts w:ascii="Trebuchet MS" w:hAnsi="Trebuchet MS"/>
              </w:rPr>
            </w:pPr>
          </w:p>
        </w:tc>
        <w:tc>
          <w:tcPr>
            <w:tcW w:w="2642" w:type="dxa"/>
          </w:tcPr>
          <w:p w:rsidR="00376A9B" w:rsidRDefault="00376A9B">
            <w:pPr>
              <w:pStyle w:val="BodyText3"/>
              <w:rPr>
                <w:rFonts w:ascii="Trebuchet MS" w:hAnsi="Trebuchet MS"/>
              </w:rPr>
            </w:pPr>
          </w:p>
        </w:tc>
        <w:tc>
          <w:tcPr>
            <w:tcW w:w="2642" w:type="dxa"/>
          </w:tcPr>
          <w:p w:rsidR="00376A9B" w:rsidRDefault="00376A9B">
            <w:pPr>
              <w:pStyle w:val="BodyText3"/>
              <w:rPr>
                <w:rFonts w:ascii="Trebuchet MS" w:hAnsi="Trebuchet MS"/>
              </w:rPr>
            </w:pPr>
          </w:p>
        </w:tc>
      </w:tr>
      <w:tr w:rsidR="00376A9B">
        <w:tc>
          <w:tcPr>
            <w:tcW w:w="2641" w:type="dxa"/>
          </w:tcPr>
          <w:p w:rsidR="00376A9B" w:rsidRDefault="00376A9B">
            <w:pPr>
              <w:pStyle w:val="BodyText3"/>
              <w:rPr>
                <w:rFonts w:ascii="Trebuchet MS" w:hAnsi="Trebuchet MS"/>
              </w:rPr>
            </w:pPr>
          </w:p>
        </w:tc>
        <w:tc>
          <w:tcPr>
            <w:tcW w:w="2641" w:type="dxa"/>
          </w:tcPr>
          <w:p w:rsidR="00376A9B" w:rsidRDefault="00376A9B">
            <w:pPr>
              <w:pStyle w:val="BodyText3"/>
              <w:rPr>
                <w:rFonts w:ascii="Trebuchet MS" w:hAnsi="Trebuchet MS"/>
              </w:rPr>
            </w:pPr>
          </w:p>
        </w:tc>
        <w:tc>
          <w:tcPr>
            <w:tcW w:w="2642" w:type="dxa"/>
          </w:tcPr>
          <w:p w:rsidR="00376A9B" w:rsidRDefault="00376A9B">
            <w:pPr>
              <w:pStyle w:val="BodyText3"/>
              <w:rPr>
                <w:rFonts w:ascii="Trebuchet MS" w:hAnsi="Trebuchet MS"/>
              </w:rPr>
            </w:pPr>
          </w:p>
        </w:tc>
        <w:tc>
          <w:tcPr>
            <w:tcW w:w="2642" w:type="dxa"/>
          </w:tcPr>
          <w:p w:rsidR="00376A9B" w:rsidRDefault="00376A9B">
            <w:pPr>
              <w:pStyle w:val="BodyText3"/>
              <w:rPr>
                <w:rFonts w:ascii="Trebuchet MS" w:hAnsi="Trebuchet MS"/>
              </w:rPr>
            </w:pPr>
          </w:p>
        </w:tc>
      </w:tr>
    </w:tbl>
    <w:p w:rsidR="00376A9B" w:rsidRDefault="00376A9B">
      <w:pPr>
        <w:pStyle w:val="BodyText3"/>
        <w:rPr>
          <w:rFonts w:ascii="Trebuchet MS" w:hAnsi="Trebuchet MS"/>
        </w:rPr>
      </w:pPr>
    </w:p>
    <w:p w:rsidR="00376A9B" w:rsidRDefault="00376A9B">
      <w:pPr>
        <w:pStyle w:val="BodyText3"/>
        <w:rPr>
          <w:rFonts w:ascii="Trebuchet MS" w:hAnsi="Trebuchet MS"/>
        </w:rPr>
      </w:pPr>
    </w:p>
    <w:p w:rsidR="00376A9B" w:rsidRDefault="00D40372">
      <w:pPr>
        <w:rPr>
          <w:rFonts w:ascii="Trebuchet MS" w:hAnsi="Trebuchet MS" w:cs="Arial"/>
          <w:b/>
          <w:sz w:val="22"/>
        </w:rPr>
      </w:pPr>
      <w:r>
        <w:rPr>
          <w:rFonts w:ascii="Trebuchet MS" w:hAnsi="Trebuchet MS" w:cs="Arial"/>
          <w:b/>
          <w:sz w:val="22"/>
        </w:rPr>
        <w:t>VII.</w:t>
      </w:r>
      <w:r w:rsidR="00376A9B">
        <w:rPr>
          <w:rFonts w:ascii="Trebuchet MS" w:hAnsi="Trebuchet MS" w:cs="Arial"/>
          <w:b/>
          <w:sz w:val="22"/>
        </w:rPr>
        <w:t xml:space="preserve"> Contracte de lucrări/echipamente</w:t>
      </w:r>
    </w:p>
    <w:p w:rsidR="00376A9B" w:rsidRDefault="00376A9B">
      <w:pPr>
        <w:rPr>
          <w:rFonts w:ascii="Trebuchet MS" w:hAnsi="Trebuchet MS" w:cs="Arial"/>
          <w:b/>
          <w:sz w:val="22"/>
        </w:rPr>
      </w:pPr>
    </w:p>
    <w:p w:rsidR="00376A9B" w:rsidRDefault="00376A9B">
      <w:pPr>
        <w:rPr>
          <w:rFonts w:ascii="Trebuchet MS" w:hAnsi="Trebuchet MS" w:cs="Arial"/>
          <w:b/>
          <w:sz w:val="22"/>
        </w:rPr>
      </w:pPr>
      <w:r>
        <w:rPr>
          <w:rFonts w:ascii="Trebuchet MS" w:hAnsi="Trebuchet MS" w:cs="Arial"/>
          <w:b/>
          <w:sz w:val="22"/>
        </w:rPr>
        <w:t>Stadiul contractului de lucrări</w:t>
      </w:r>
    </w:p>
    <w:p w:rsidR="00376A9B" w:rsidRDefault="00376A9B">
      <w:pPr>
        <w:rPr>
          <w:rFonts w:ascii="Trebuchet MS" w:hAnsi="Trebuchet MS" w:cs="Arial"/>
          <w:b/>
          <w:sz w:val="22"/>
        </w:rPr>
      </w:pPr>
    </w:p>
    <w:p w:rsidR="00376A9B" w:rsidRDefault="00376A9B">
      <w:pPr>
        <w:rPr>
          <w:rFonts w:ascii="Trebuchet MS" w:hAnsi="Trebuchet MS" w:cs="Arial"/>
          <w:b/>
          <w:sz w:val="22"/>
        </w:rPr>
      </w:pPr>
    </w:p>
    <w:tbl>
      <w:tblPr>
        <w:tblpPr w:leftFromText="180" w:rightFromText="180" w:vertAnchor="page" w:horzAnchor="margin" w:tblpY="44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2502"/>
        <w:gridCol w:w="2536"/>
      </w:tblGrid>
      <w:tr w:rsidR="00376A9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A9B" w:rsidRDefault="00376A9B">
            <w:pPr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</w:rPr>
              <w:t>Stadiul contractului de lucrări</w:t>
            </w:r>
          </w:p>
        </w:tc>
      </w:tr>
      <w:tr w:rsidR="00D40372" w:rsidTr="00D40372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0372" w:rsidRDefault="00D40372">
            <w:pPr>
              <w:jc w:val="center"/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>Categorii de lucrări conform graficului de execuţie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0372" w:rsidRDefault="00D40372">
            <w:pPr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>Stadiul conform planificării</w:t>
            </w:r>
          </w:p>
          <w:p w:rsidR="00D40372" w:rsidRDefault="00D40372">
            <w:pPr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>In avans/</w:t>
            </w:r>
            <w:r>
              <w:rPr>
                <w:rFonts w:ascii="Trebuchet MS" w:hAnsi="Trebuchet MS"/>
                <w:sz w:val="22"/>
                <w:szCs w:val="20"/>
              </w:rPr>
              <w:t>In grafic/Întârziat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0372" w:rsidRDefault="00D40372">
            <w:pPr>
              <w:rPr>
                <w:rFonts w:ascii="Trebuchet MS" w:hAnsi="Trebuchet MS"/>
                <w:sz w:val="22"/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>Realizare procentuală</w:t>
            </w:r>
          </w:p>
          <w:p w:rsidR="00D40372" w:rsidRDefault="00D40372" w:rsidP="00D40372">
            <w:pPr>
              <w:jc w:val="center"/>
              <w:rPr>
                <w:rFonts w:ascii="Trebuchet MS" w:hAnsi="Trebuchet MS"/>
                <w:sz w:val="22"/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>%</w:t>
            </w:r>
          </w:p>
        </w:tc>
      </w:tr>
      <w:tr w:rsidR="00D40372" w:rsidTr="00D40372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72" w:rsidRDefault="00D40372">
            <w:pPr>
              <w:rPr>
                <w:rFonts w:ascii="Trebuchet MS" w:hAnsi="Trebuchet MS" w:cs="Arial"/>
                <w:b/>
                <w:sz w:val="22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72" w:rsidRDefault="00D40372">
            <w:pPr>
              <w:rPr>
                <w:rFonts w:ascii="Trebuchet MS" w:hAnsi="Trebuchet MS" w:cs="Arial"/>
                <w:b/>
                <w:sz w:val="22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72" w:rsidRDefault="00D40372">
            <w:pPr>
              <w:rPr>
                <w:rFonts w:ascii="Trebuchet MS" w:hAnsi="Trebuchet MS"/>
                <w:b/>
                <w:sz w:val="22"/>
                <w:szCs w:val="20"/>
              </w:rPr>
            </w:pPr>
          </w:p>
        </w:tc>
      </w:tr>
      <w:tr w:rsidR="00D40372" w:rsidTr="00D40372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72" w:rsidRDefault="00D40372">
            <w:pPr>
              <w:rPr>
                <w:rFonts w:ascii="Trebuchet MS" w:hAnsi="Trebuchet MS" w:cs="Arial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bCs/>
                <w:sz w:val="22"/>
                <w:szCs w:val="20"/>
              </w:rPr>
              <w:t>………..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72" w:rsidRDefault="00D40372">
            <w:pPr>
              <w:rPr>
                <w:rFonts w:ascii="Trebuchet MS" w:hAnsi="Trebuchet MS" w:cs="Arial"/>
                <w:b/>
                <w:sz w:val="22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72" w:rsidRDefault="00D40372">
            <w:pPr>
              <w:rPr>
                <w:rFonts w:ascii="Trebuchet MS" w:hAnsi="Trebuchet MS"/>
                <w:b/>
                <w:sz w:val="22"/>
                <w:szCs w:val="20"/>
              </w:rPr>
            </w:pPr>
          </w:p>
        </w:tc>
      </w:tr>
      <w:tr w:rsidR="00D40372" w:rsidTr="00D40372"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72" w:rsidRDefault="00D40372" w:rsidP="00D40372">
            <w:pPr>
              <w:rPr>
                <w:rFonts w:ascii="Trebuchet MS" w:hAnsi="Trebuchet MS" w:cs="Arial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0"/>
              </w:rPr>
              <w:t xml:space="preserve">Progresul fizic </w:t>
            </w:r>
            <w:r>
              <w:rPr>
                <w:rFonts w:ascii="Trebuchet MS" w:hAnsi="Trebuchet MS" w:cs="Arial"/>
                <w:b/>
                <w:bCs/>
                <w:sz w:val="22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22"/>
              </w:rPr>
              <w:t>contractului de lucrări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72" w:rsidRDefault="00D40372">
            <w:pPr>
              <w:rPr>
                <w:rFonts w:ascii="Trebuchet MS" w:hAnsi="Trebuchet MS" w:cs="Arial"/>
                <w:b/>
                <w:sz w:val="22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72" w:rsidRDefault="00D40372">
            <w:pPr>
              <w:rPr>
                <w:rFonts w:ascii="Trebuchet MS" w:hAnsi="Trebuchet MS"/>
                <w:b/>
                <w:sz w:val="22"/>
                <w:szCs w:val="20"/>
              </w:rPr>
            </w:pPr>
          </w:p>
        </w:tc>
      </w:tr>
    </w:tbl>
    <w:p w:rsidR="00376A9B" w:rsidRDefault="00376A9B">
      <w:pPr>
        <w:rPr>
          <w:rFonts w:ascii="Trebuchet MS" w:hAnsi="Trebuchet MS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2834"/>
        <w:gridCol w:w="425"/>
        <w:gridCol w:w="3544"/>
        <w:gridCol w:w="535"/>
      </w:tblGrid>
      <w:tr w:rsidR="00D40372" w:rsidTr="00D40372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D40372" w:rsidRDefault="00D40372" w:rsidP="00D40372">
            <w:pPr>
              <w:jc w:val="center"/>
              <w:rPr>
                <w:rFonts w:ascii="Trebuchet MS" w:hAnsi="Trebuchet MS" w:cs="Arial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0"/>
              </w:rPr>
              <w:t>Progresul financiar al lucrărilor</w:t>
            </w:r>
          </w:p>
          <w:p w:rsidR="00D40372" w:rsidRDefault="00D40372">
            <w:pPr>
              <w:jc w:val="center"/>
              <w:rPr>
                <w:rFonts w:ascii="Trebuchet MS" w:hAnsi="Trebuchet MS" w:cs="Arial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>[(valoare plaţi efectuate / valoare contract de lucrări) X 100]</w:t>
            </w:r>
          </w:p>
        </w:tc>
      </w:tr>
      <w:tr w:rsidR="00D40372" w:rsidTr="00D40372">
        <w:trPr>
          <w:cantSplit/>
        </w:trPr>
        <w:tc>
          <w:tcPr>
            <w:tcW w:w="1528" w:type="pct"/>
            <w:shd w:val="clear" w:color="auto" w:fill="auto"/>
          </w:tcPr>
          <w:p w:rsidR="00D40372" w:rsidRDefault="00D40372">
            <w:pPr>
              <w:jc w:val="both"/>
              <w:rPr>
                <w:rFonts w:ascii="Trebuchet MS" w:hAnsi="Trebuchet MS" w:cs="Arial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0"/>
              </w:rPr>
              <w:t>V</w:t>
            </w:r>
            <w:r>
              <w:rPr>
                <w:rFonts w:ascii="Trebuchet MS" w:hAnsi="Trebuchet MS" w:cs="Arial"/>
                <w:b/>
                <w:sz w:val="22"/>
                <w:szCs w:val="20"/>
              </w:rPr>
              <w:t>aloare contract de lucrări</w:t>
            </w:r>
          </w:p>
        </w:tc>
        <w:tc>
          <w:tcPr>
            <w:tcW w:w="1341" w:type="pct"/>
            <w:shd w:val="clear" w:color="auto" w:fill="auto"/>
          </w:tcPr>
          <w:p w:rsidR="00D40372" w:rsidRDefault="00D40372">
            <w:pPr>
              <w:jc w:val="both"/>
              <w:rPr>
                <w:rFonts w:ascii="Trebuchet MS" w:hAnsi="Trebuchet MS" w:cs="Arial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0"/>
              </w:rPr>
              <w:t>V</w:t>
            </w:r>
            <w:r>
              <w:rPr>
                <w:rFonts w:ascii="Trebuchet MS" w:hAnsi="Trebuchet MS" w:cs="Arial"/>
                <w:b/>
                <w:sz w:val="22"/>
                <w:szCs w:val="20"/>
              </w:rPr>
              <w:t>aloare plăti efectuate</w:t>
            </w:r>
            <w:r>
              <w:rPr>
                <w:rFonts w:ascii="Trebuchet MS" w:hAnsi="Trebuchet MS" w:cs="Arial"/>
                <w:b/>
                <w:sz w:val="22"/>
                <w:szCs w:val="20"/>
              </w:rPr>
              <w:t xml:space="preserve"> la data curentă</w:t>
            </w:r>
          </w:p>
        </w:tc>
        <w:tc>
          <w:tcPr>
            <w:tcW w:w="201" w:type="pct"/>
            <w:shd w:val="clear" w:color="auto" w:fill="auto"/>
          </w:tcPr>
          <w:p w:rsidR="00D40372" w:rsidRDefault="00D40372">
            <w:pPr>
              <w:jc w:val="both"/>
              <w:rPr>
                <w:rFonts w:ascii="Trebuchet MS" w:hAnsi="Trebuchet MS" w:cs="Arial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0"/>
              </w:rPr>
              <w:t>%</w:t>
            </w:r>
          </w:p>
        </w:tc>
        <w:tc>
          <w:tcPr>
            <w:tcW w:w="1677" w:type="pct"/>
            <w:shd w:val="clear" w:color="auto" w:fill="auto"/>
          </w:tcPr>
          <w:p w:rsidR="00D40372" w:rsidRDefault="00D40372">
            <w:pPr>
              <w:jc w:val="center"/>
              <w:rPr>
                <w:rFonts w:ascii="Trebuchet MS" w:hAnsi="Trebuchet MS" w:cs="Arial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0"/>
              </w:rPr>
              <w:t>Valoare lucrări executate şi nedecontate la data curentă</w:t>
            </w:r>
          </w:p>
        </w:tc>
        <w:tc>
          <w:tcPr>
            <w:tcW w:w="253" w:type="pct"/>
            <w:shd w:val="clear" w:color="auto" w:fill="auto"/>
          </w:tcPr>
          <w:p w:rsidR="00D40372" w:rsidRDefault="00D40372">
            <w:pPr>
              <w:jc w:val="center"/>
              <w:rPr>
                <w:rFonts w:ascii="Trebuchet MS" w:hAnsi="Trebuchet MS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0"/>
              </w:rPr>
              <w:t>%</w:t>
            </w:r>
          </w:p>
        </w:tc>
      </w:tr>
      <w:tr w:rsidR="00D40372" w:rsidTr="00D40372">
        <w:trPr>
          <w:cantSplit/>
          <w:trHeight w:val="611"/>
        </w:trPr>
        <w:tc>
          <w:tcPr>
            <w:tcW w:w="1528" w:type="pct"/>
            <w:shd w:val="clear" w:color="auto" w:fill="auto"/>
          </w:tcPr>
          <w:p w:rsidR="00D40372" w:rsidRDefault="00D40372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</w:p>
        </w:tc>
        <w:tc>
          <w:tcPr>
            <w:tcW w:w="1341" w:type="pct"/>
            <w:shd w:val="clear" w:color="auto" w:fill="auto"/>
          </w:tcPr>
          <w:p w:rsidR="00D40372" w:rsidRDefault="00D40372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D40372" w:rsidRDefault="00D40372">
            <w:pPr>
              <w:jc w:val="both"/>
              <w:rPr>
                <w:rFonts w:ascii="Trebuchet MS" w:hAnsi="Trebuchet MS" w:cs="Arial"/>
                <w:sz w:val="22"/>
                <w:szCs w:val="20"/>
              </w:rPr>
            </w:pPr>
          </w:p>
        </w:tc>
        <w:tc>
          <w:tcPr>
            <w:tcW w:w="1677" w:type="pct"/>
            <w:shd w:val="clear" w:color="auto" w:fill="auto"/>
          </w:tcPr>
          <w:p w:rsidR="00D40372" w:rsidRDefault="00D40372">
            <w:pPr>
              <w:rPr>
                <w:rFonts w:ascii="Trebuchet MS" w:hAnsi="Trebuchet MS" w:cs="Arial"/>
                <w:sz w:val="22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D40372" w:rsidRDefault="00D40372">
            <w:pPr>
              <w:rPr>
                <w:rFonts w:ascii="Trebuchet MS" w:hAnsi="Trebuchet MS" w:cs="Arial"/>
                <w:sz w:val="22"/>
                <w:szCs w:val="20"/>
              </w:rPr>
            </w:pPr>
          </w:p>
        </w:tc>
      </w:tr>
    </w:tbl>
    <w:p w:rsidR="00376A9B" w:rsidRDefault="00376A9B">
      <w:pPr>
        <w:rPr>
          <w:rFonts w:ascii="Trebuchet MS" w:hAnsi="Trebuchet MS" w:cs="Arial"/>
          <w:b/>
          <w:sz w:val="22"/>
        </w:rPr>
      </w:pPr>
    </w:p>
    <w:p w:rsidR="00376A9B" w:rsidRDefault="00376A9B">
      <w:pPr>
        <w:rPr>
          <w:rFonts w:ascii="Trebuchet MS" w:hAnsi="Trebuchet MS" w:cs="Arial"/>
          <w:b/>
          <w:sz w:val="22"/>
        </w:rPr>
      </w:pPr>
    </w:p>
    <w:p w:rsidR="00376A9B" w:rsidRDefault="00376A9B">
      <w:pPr>
        <w:rPr>
          <w:rFonts w:ascii="Trebuchet MS" w:hAnsi="Trebuchet MS" w:cs="Arial"/>
          <w:b/>
          <w:sz w:val="22"/>
        </w:rPr>
      </w:pPr>
      <w:r>
        <w:rPr>
          <w:rFonts w:ascii="Trebuchet MS" w:hAnsi="Trebuchet MS" w:cs="Arial"/>
          <w:b/>
          <w:sz w:val="22"/>
        </w:rPr>
        <w:t>Stadiul contractelor de furnizare de echipamente</w:t>
      </w:r>
    </w:p>
    <w:p w:rsidR="00376A9B" w:rsidRDefault="00376A9B">
      <w:pPr>
        <w:rPr>
          <w:rFonts w:ascii="Trebuchet MS" w:hAnsi="Trebuchet MS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7"/>
        <w:gridCol w:w="1418"/>
        <w:gridCol w:w="3521"/>
      </w:tblGrid>
      <w:tr w:rsidR="00376A9B" w:rsidTr="00D40372">
        <w:tc>
          <w:tcPr>
            <w:tcW w:w="2663" w:type="pct"/>
          </w:tcPr>
          <w:p w:rsidR="00376A9B" w:rsidRDefault="00376A9B">
            <w:pPr>
              <w:rPr>
                <w:rFonts w:ascii="Trebuchet MS" w:hAnsi="Trebuchet MS" w:cs="Arial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0"/>
              </w:rPr>
              <w:t xml:space="preserve">Echipamente achiziţionate în perioada de raportare anterioară </w:t>
            </w:r>
          </w:p>
        </w:tc>
        <w:tc>
          <w:tcPr>
            <w:tcW w:w="671" w:type="pct"/>
          </w:tcPr>
          <w:p w:rsidR="00376A9B" w:rsidRDefault="00376A9B">
            <w:pPr>
              <w:rPr>
                <w:rFonts w:ascii="Trebuchet MS" w:hAnsi="Trebuchet MS" w:cs="Arial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0"/>
              </w:rPr>
              <w:t>Nr. Bucăţi</w:t>
            </w:r>
          </w:p>
        </w:tc>
        <w:tc>
          <w:tcPr>
            <w:tcW w:w="1666" w:type="pct"/>
          </w:tcPr>
          <w:p w:rsidR="00376A9B" w:rsidRDefault="00376A9B">
            <w:pPr>
              <w:rPr>
                <w:rFonts w:ascii="Trebuchet MS" w:hAnsi="Trebuchet MS" w:cs="Arial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0"/>
              </w:rPr>
              <w:t>Serie / Nr. inventar</w:t>
            </w:r>
          </w:p>
        </w:tc>
      </w:tr>
      <w:tr w:rsidR="00376A9B" w:rsidTr="00D40372">
        <w:tc>
          <w:tcPr>
            <w:tcW w:w="2663" w:type="pct"/>
          </w:tcPr>
          <w:p w:rsidR="00376A9B" w:rsidRDefault="00376A9B">
            <w:pPr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>......</w:t>
            </w:r>
          </w:p>
        </w:tc>
        <w:tc>
          <w:tcPr>
            <w:tcW w:w="671" w:type="pct"/>
          </w:tcPr>
          <w:p w:rsidR="00376A9B" w:rsidRDefault="00376A9B">
            <w:pPr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>.......</w:t>
            </w:r>
          </w:p>
        </w:tc>
        <w:tc>
          <w:tcPr>
            <w:tcW w:w="1666" w:type="pct"/>
          </w:tcPr>
          <w:p w:rsidR="00376A9B" w:rsidRDefault="00376A9B">
            <w:pPr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>.........</w:t>
            </w:r>
          </w:p>
        </w:tc>
      </w:tr>
      <w:tr w:rsidR="00376A9B">
        <w:tc>
          <w:tcPr>
            <w:tcW w:w="5000" w:type="pct"/>
            <w:gridSpan w:val="3"/>
          </w:tcPr>
          <w:p w:rsidR="00376A9B" w:rsidRDefault="00376A9B">
            <w:pPr>
              <w:rPr>
                <w:rFonts w:ascii="Trebuchet MS" w:hAnsi="Trebuchet MS" w:cs="Arial"/>
                <w:sz w:val="22"/>
                <w:szCs w:val="20"/>
              </w:rPr>
            </w:pPr>
          </w:p>
        </w:tc>
      </w:tr>
      <w:tr w:rsidR="00376A9B" w:rsidTr="00D40372">
        <w:tc>
          <w:tcPr>
            <w:tcW w:w="2663" w:type="pct"/>
          </w:tcPr>
          <w:p w:rsidR="00376A9B" w:rsidRDefault="00376A9B">
            <w:pPr>
              <w:rPr>
                <w:rFonts w:ascii="Trebuchet MS" w:hAnsi="Trebuchet MS" w:cs="Arial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0"/>
              </w:rPr>
              <w:t>Echipamente achiziţionate în perioada de raportare curentă:</w:t>
            </w:r>
          </w:p>
        </w:tc>
        <w:tc>
          <w:tcPr>
            <w:tcW w:w="671" w:type="pct"/>
          </w:tcPr>
          <w:p w:rsidR="00376A9B" w:rsidRDefault="00376A9B">
            <w:pPr>
              <w:rPr>
                <w:rFonts w:ascii="Trebuchet MS" w:hAnsi="Trebuchet MS" w:cs="Arial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0"/>
              </w:rPr>
              <w:t>Nr. Bucăţi</w:t>
            </w:r>
          </w:p>
        </w:tc>
        <w:tc>
          <w:tcPr>
            <w:tcW w:w="1666" w:type="pct"/>
          </w:tcPr>
          <w:p w:rsidR="00376A9B" w:rsidRDefault="00376A9B">
            <w:pPr>
              <w:rPr>
                <w:rFonts w:ascii="Trebuchet MS" w:hAnsi="Trebuchet MS" w:cs="Arial"/>
                <w:b/>
                <w:sz w:val="22"/>
                <w:szCs w:val="20"/>
              </w:rPr>
            </w:pPr>
            <w:r>
              <w:rPr>
                <w:rFonts w:ascii="Trebuchet MS" w:hAnsi="Trebuchet MS" w:cs="Arial"/>
                <w:b/>
                <w:sz w:val="22"/>
                <w:szCs w:val="20"/>
              </w:rPr>
              <w:t>Serie / Nr. inventar</w:t>
            </w:r>
          </w:p>
        </w:tc>
      </w:tr>
      <w:tr w:rsidR="00376A9B" w:rsidTr="00D40372">
        <w:tc>
          <w:tcPr>
            <w:tcW w:w="2663" w:type="pct"/>
          </w:tcPr>
          <w:p w:rsidR="00376A9B" w:rsidRDefault="00376A9B">
            <w:pPr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>........</w:t>
            </w:r>
          </w:p>
        </w:tc>
        <w:tc>
          <w:tcPr>
            <w:tcW w:w="671" w:type="pct"/>
          </w:tcPr>
          <w:p w:rsidR="00376A9B" w:rsidRDefault="00376A9B">
            <w:pPr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>........</w:t>
            </w:r>
          </w:p>
        </w:tc>
        <w:tc>
          <w:tcPr>
            <w:tcW w:w="1666" w:type="pct"/>
          </w:tcPr>
          <w:p w:rsidR="00376A9B" w:rsidRDefault="00376A9B">
            <w:pPr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>..........</w:t>
            </w:r>
          </w:p>
        </w:tc>
      </w:tr>
      <w:tr w:rsidR="00376A9B" w:rsidTr="00D40372">
        <w:tc>
          <w:tcPr>
            <w:tcW w:w="2663" w:type="pct"/>
          </w:tcPr>
          <w:p w:rsidR="00376A9B" w:rsidRDefault="00376A9B">
            <w:pPr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>........</w:t>
            </w:r>
          </w:p>
        </w:tc>
        <w:tc>
          <w:tcPr>
            <w:tcW w:w="671" w:type="pct"/>
          </w:tcPr>
          <w:p w:rsidR="00376A9B" w:rsidRDefault="00376A9B">
            <w:pPr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>........</w:t>
            </w:r>
          </w:p>
        </w:tc>
        <w:tc>
          <w:tcPr>
            <w:tcW w:w="1666" w:type="pct"/>
          </w:tcPr>
          <w:p w:rsidR="00376A9B" w:rsidRDefault="00376A9B">
            <w:pPr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>..........</w:t>
            </w:r>
          </w:p>
        </w:tc>
      </w:tr>
      <w:tr w:rsidR="00376A9B" w:rsidTr="00D40372">
        <w:tc>
          <w:tcPr>
            <w:tcW w:w="2663" w:type="pct"/>
          </w:tcPr>
          <w:p w:rsidR="00376A9B" w:rsidRDefault="00376A9B">
            <w:pPr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>........</w:t>
            </w:r>
          </w:p>
        </w:tc>
        <w:tc>
          <w:tcPr>
            <w:tcW w:w="671" w:type="pct"/>
          </w:tcPr>
          <w:p w:rsidR="00376A9B" w:rsidRDefault="00376A9B">
            <w:pPr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>........</w:t>
            </w:r>
          </w:p>
        </w:tc>
        <w:tc>
          <w:tcPr>
            <w:tcW w:w="1666" w:type="pct"/>
          </w:tcPr>
          <w:p w:rsidR="00376A9B" w:rsidRDefault="00376A9B">
            <w:pPr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Fonts w:ascii="Trebuchet MS" w:hAnsi="Trebuchet MS" w:cs="Arial"/>
                <w:sz w:val="22"/>
                <w:szCs w:val="20"/>
              </w:rPr>
              <w:t>..........</w:t>
            </w:r>
          </w:p>
        </w:tc>
      </w:tr>
      <w:tr w:rsidR="00376A9B">
        <w:tc>
          <w:tcPr>
            <w:tcW w:w="5000" w:type="pct"/>
            <w:gridSpan w:val="3"/>
          </w:tcPr>
          <w:p w:rsidR="00376A9B" w:rsidRDefault="00376A9B">
            <w:pPr>
              <w:rPr>
                <w:rFonts w:ascii="Trebuchet MS" w:hAnsi="Trebuchet MS" w:cs="Arial"/>
                <w:sz w:val="22"/>
                <w:szCs w:val="20"/>
              </w:rPr>
            </w:pPr>
          </w:p>
        </w:tc>
      </w:tr>
    </w:tbl>
    <w:p w:rsidR="00376A9B" w:rsidRDefault="00376A9B">
      <w:pPr>
        <w:rPr>
          <w:rFonts w:ascii="Trebuchet MS" w:hAnsi="Trebuchet MS" w:cs="Arial"/>
          <w:b/>
          <w:sz w:val="22"/>
        </w:rPr>
      </w:pPr>
    </w:p>
    <w:p w:rsidR="00376A9B" w:rsidRDefault="00376A9B">
      <w:pPr>
        <w:rPr>
          <w:rFonts w:ascii="Trebuchet MS" w:hAnsi="Trebuchet MS" w:cs="Arial"/>
          <w:sz w:val="22"/>
          <w:szCs w:val="20"/>
        </w:rPr>
      </w:pPr>
    </w:p>
    <w:p w:rsidR="00376A9B" w:rsidRDefault="00376A9B">
      <w:pPr>
        <w:rPr>
          <w:rFonts w:ascii="Trebuchet MS" w:hAnsi="Trebuchet MS" w:cs="Tahoma"/>
          <w:bCs/>
          <w:sz w:val="22"/>
          <w:szCs w:val="22"/>
        </w:rPr>
      </w:pPr>
    </w:p>
    <w:p w:rsidR="00376A9B" w:rsidRDefault="00AB2414">
      <w:pPr>
        <w:jc w:val="both"/>
        <w:rPr>
          <w:rFonts w:ascii="Trebuchet MS" w:hAnsi="Trebuchet MS" w:cs="Arial"/>
          <w:b/>
          <w:sz w:val="22"/>
          <w:szCs w:val="20"/>
        </w:rPr>
      </w:pPr>
      <w:r>
        <w:rPr>
          <w:rFonts w:ascii="Trebuchet MS" w:hAnsi="Trebuchet MS" w:cs="Arial"/>
          <w:b/>
          <w:bCs/>
          <w:sz w:val="22"/>
          <w:szCs w:val="22"/>
        </w:rPr>
        <w:t>VIII</w:t>
      </w:r>
      <w:r w:rsidR="00376A9B">
        <w:rPr>
          <w:rFonts w:ascii="Trebuchet MS" w:hAnsi="Trebuchet MS" w:cs="Arial"/>
          <w:b/>
          <w:bCs/>
          <w:sz w:val="22"/>
          <w:szCs w:val="22"/>
        </w:rPr>
        <w:tab/>
        <w:t xml:space="preserve">Probleme întâmpinate de </w:t>
      </w:r>
      <w:r w:rsidR="00376A9B">
        <w:rPr>
          <w:rFonts w:ascii="Trebuchet MS" w:hAnsi="Trebuchet MS" w:cs="Arial"/>
          <w:b/>
          <w:sz w:val="22"/>
          <w:szCs w:val="22"/>
        </w:rPr>
        <w:t>beneficiarul de finanţare nerambursabilă î</w:t>
      </w:r>
      <w:r w:rsidR="00376A9B">
        <w:rPr>
          <w:rFonts w:ascii="Trebuchet MS" w:hAnsi="Trebuchet MS" w:cs="Arial"/>
          <w:b/>
          <w:bCs/>
          <w:sz w:val="22"/>
          <w:szCs w:val="22"/>
        </w:rPr>
        <w:t>n timpul implementării proiectului</w:t>
      </w:r>
    </w:p>
    <w:p w:rsidR="00376A9B" w:rsidRDefault="00376A9B">
      <w:pPr>
        <w:jc w:val="both"/>
        <w:rPr>
          <w:rFonts w:ascii="Trebuchet MS" w:hAnsi="Trebuchet MS" w:cs="Arial"/>
          <w:sz w:val="22"/>
          <w:szCs w:val="20"/>
        </w:rPr>
      </w:pPr>
      <w:r>
        <w:rPr>
          <w:rFonts w:ascii="Trebuchet MS" w:hAnsi="Trebuchet MS" w:cs="Arial"/>
          <w:sz w:val="22"/>
          <w:szCs w:val="20"/>
        </w:rPr>
        <w:t>Rezumat narativ</w:t>
      </w:r>
    </w:p>
    <w:p w:rsidR="00376A9B" w:rsidRDefault="00376A9B">
      <w:pPr>
        <w:jc w:val="both"/>
        <w:rPr>
          <w:rFonts w:ascii="Trebuchet MS" w:hAnsi="Trebuchet MS" w:cs="Arial"/>
          <w:sz w:val="22"/>
          <w:szCs w:val="20"/>
        </w:rPr>
      </w:pPr>
      <w:r>
        <w:rPr>
          <w:rFonts w:ascii="Trebuchet MS" w:hAnsi="Trebuchet MS" w:cs="Arial"/>
          <w:sz w:val="22"/>
          <w:szCs w:val="20"/>
        </w:rPr>
        <w:t>În cazul apariţiei unor probleme în implementarea proiectului, beneficiarul va descrie pe larg situaţiile în această secţiune.</w:t>
      </w:r>
    </w:p>
    <w:p w:rsidR="00376A9B" w:rsidRDefault="00376A9B">
      <w:pPr>
        <w:jc w:val="both"/>
        <w:rPr>
          <w:rFonts w:ascii="Trebuchet MS" w:hAnsi="Trebuchet MS" w:cs="Arial"/>
          <w:sz w:val="22"/>
          <w:szCs w:val="20"/>
        </w:rPr>
      </w:pPr>
    </w:p>
    <w:p w:rsidR="00376A9B" w:rsidRDefault="00376A9B">
      <w:pPr>
        <w:jc w:val="both"/>
        <w:rPr>
          <w:rFonts w:ascii="Trebuchet MS" w:hAnsi="Trebuchet MS" w:cs="Arial"/>
          <w:sz w:val="22"/>
          <w:szCs w:val="20"/>
        </w:rPr>
      </w:pPr>
    </w:p>
    <w:p w:rsidR="00376A9B" w:rsidRDefault="00AB2414">
      <w:pPr>
        <w:rPr>
          <w:rFonts w:ascii="Trebuchet MS" w:hAnsi="Trebuchet MS" w:cs="Arial"/>
          <w:b/>
          <w:sz w:val="22"/>
        </w:rPr>
      </w:pPr>
      <w:r w:rsidRPr="00AB2414">
        <w:rPr>
          <w:rFonts w:ascii="Trebuchet MS" w:hAnsi="Trebuchet MS" w:cs="Arial"/>
          <w:b/>
          <w:sz w:val="22"/>
        </w:rPr>
        <w:t>IX. Plan de măsuri</w:t>
      </w:r>
      <w:r>
        <w:rPr>
          <w:rFonts w:ascii="Trebuchet MS" w:hAnsi="Trebuchet MS" w:cs="Arial"/>
          <w:b/>
          <w:sz w:val="22"/>
        </w:rPr>
        <w:t xml:space="preserve"> pentru recuperarea întâzierilor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2045"/>
        <w:gridCol w:w="1705"/>
        <w:gridCol w:w="1719"/>
        <w:gridCol w:w="1680"/>
        <w:gridCol w:w="1724"/>
      </w:tblGrid>
      <w:tr w:rsidR="00AB2414" w:rsidTr="00B602AE">
        <w:tc>
          <w:tcPr>
            <w:tcW w:w="10566" w:type="dxa"/>
            <w:gridSpan w:val="6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lastRenderedPageBreak/>
              <w:t>Paln de măsuri pentru recuperarea întârzierilor</w:t>
            </w:r>
          </w:p>
        </w:tc>
      </w:tr>
      <w:tr w:rsidR="00AB2414" w:rsidTr="00AB2414">
        <w:tc>
          <w:tcPr>
            <w:tcW w:w="1761" w:type="dxa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Categorii de lucrări conform grafic de execuţie</w:t>
            </w:r>
          </w:p>
        </w:tc>
        <w:tc>
          <w:tcPr>
            <w:tcW w:w="1761" w:type="dxa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Stad</w:t>
            </w:r>
            <w:bookmarkStart w:id="0" w:name="_GoBack"/>
            <w:bookmarkEnd w:id="0"/>
            <w:r>
              <w:rPr>
                <w:rFonts w:ascii="Trebuchet MS" w:hAnsi="Trebuchet MS" w:cs="Arial"/>
                <w:b/>
                <w:sz w:val="22"/>
              </w:rPr>
              <w:t>iul conform planificării</w:t>
            </w:r>
          </w:p>
          <w:p w:rsidR="00AB2414" w:rsidRDefault="00AB2414" w:rsidP="00AB2414">
            <w:pPr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In grafic/întarziat/în avans</w:t>
            </w:r>
          </w:p>
        </w:tc>
        <w:tc>
          <w:tcPr>
            <w:tcW w:w="1761" w:type="dxa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Motivele întârzierii</w:t>
            </w:r>
          </w:p>
        </w:tc>
        <w:tc>
          <w:tcPr>
            <w:tcW w:w="1761" w:type="dxa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>Mod</w:t>
            </w:r>
            <w:r w:rsidR="00FE2704">
              <w:rPr>
                <w:rFonts w:ascii="Trebuchet MS" w:hAnsi="Trebuchet MS" w:cs="Arial"/>
                <w:b/>
                <w:sz w:val="22"/>
              </w:rPr>
              <w:t>ul de solu</w:t>
            </w:r>
            <w:r>
              <w:rPr>
                <w:rFonts w:ascii="Trebuchet MS" w:hAnsi="Trebuchet MS" w:cs="Arial"/>
                <w:b/>
                <w:sz w:val="22"/>
              </w:rPr>
              <w:t>ţionare</w:t>
            </w:r>
          </w:p>
        </w:tc>
        <w:tc>
          <w:tcPr>
            <w:tcW w:w="1761" w:type="dxa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 xml:space="preserve">Termen </w:t>
            </w:r>
          </w:p>
        </w:tc>
        <w:tc>
          <w:tcPr>
            <w:tcW w:w="1761" w:type="dxa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  <w:r>
              <w:rPr>
                <w:rFonts w:ascii="Trebuchet MS" w:hAnsi="Trebuchet MS" w:cs="Arial"/>
                <w:b/>
                <w:sz w:val="22"/>
              </w:rPr>
              <w:t xml:space="preserve">Responsabil </w:t>
            </w:r>
          </w:p>
        </w:tc>
      </w:tr>
      <w:tr w:rsidR="00AB2414" w:rsidTr="00AB2414">
        <w:tc>
          <w:tcPr>
            <w:tcW w:w="1761" w:type="dxa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</w:p>
        </w:tc>
        <w:tc>
          <w:tcPr>
            <w:tcW w:w="1761" w:type="dxa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</w:p>
        </w:tc>
        <w:tc>
          <w:tcPr>
            <w:tcW w:w="1761" w:type="dxa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</w:p>
        </w:tc>
        <w:tc>
          <w:tcPr>
            <w:tcW w:w="1761" w:type="dxa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</w:p>
        </w:tc>
        <w:tc>
          <w:tcPr>
            <w:tcW w:w="1761" w:type="dxa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</w:p>
        </w:tc>
        <w:tc>
          <w:tcPr>
            <w:tcW w:w="1761" w:type="dxa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AB2414" w:rsidTr="00AB2414">
        <w:tc>
          <w:tcPr>
            <w:tcW w:w="1761" w:type="dxa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</w:p>
        </w:tc>
        <w:tc>
          <w:tcPr>
            <w:tcW w:w="1761" w:type="dxa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</w:p>
        </w:tc>
        <w:tc>
          <w:tcPr>
            <w:tcW w:w="1761" w:type="dxa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</w:p>
        </w:tc>
        <w:tc>
          <w:tcPr>
            <w:tcW w:w="1761" w:type="dxa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</w:p>
        </w:tc>
        <w:tc>
          <w:tcPr>
            <w:tcW w:w="1761" w:type="dxa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</w:p>
        </w:tc>
        <w:tc>
          <w:tcPr>
            <w:tcW w:w="1761" w:type="dxa"/>
          </w:tcPr>
          <w:p w:rsidR="00AB2414" w:rsidRDefault="00AB2414">
            <w:pPr>
              <w:rPr>
                <w:rFonts w:ascii="Trebuchet MS" w:hAnsi="Trebuchet MS" w:cs="Arial"/>
                <w:b/>
                <w:sz w:val="22"/>
              </w:rPr>
            </w:pPr>
          </w:p>
        </w:tc>
      </w:tr>
    </w:tbl>
    <w:p w:rsidR="00AB2414" w:rsidRPr="00AB2414" w:rsidRDefault="00AB2414">
      <w:pPr>
        <w:rPr>
          <w:rFonts w:ascii="Trebuchet MS" w:hAnsi="Trebuchet MS" w:cs="Arial"/>
          <w:b/>
          <w:sz w:val="22"/>
        </w:rPr>
      </w:pPr>
    </w:p>
    <w:p w:rsidR="00FE2704" w:rsidRDefault="00FE2704">
      <w:pPr>
        <w:pStyle w:val="BodyTextIndent"/>
        <w:rPr>
          <w:rFonts w:ascii="Trebuchet MS" w:hAnsi="Trebuchet MS" w:cs="Arial"/>
          <w:sz w:val="22"/>
        </w:rPr>
      </w:pPr>
    </w:p>
    <w:p w:rsidR="00376A9B" w:rsidRDefault="00376A9B">
      <w:pPr>
        <w:pStyle w:val="BodyTextIndent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 xml:space="preserve">Semnătura Reprezentantului Legal: </w:t>
      </w:r>
      <w:r>
        <w:rPr>
          <w:rFonts w:ascii="Trebuchet MS" w:hAnsi="Trebuchet MS" w:cs="Arial"/>
          <w:sz w:val="22"/>
          <w:szCs w:val="22"/>
        </w:rPr>
        <w:t>_____________________________</w:t>
      </w:r>
    </w:p>
    <w:p w:rsidR="00376A9B" w:rsidRDefault="00376A9B">
      <w:pPr>
        <w:pStyle w:val="BodyTextIndent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 xml:space="preserve">Numele in clar: </w:t>
      </w:r>
      <w:r>
        <w:rPr>
          <w:rFonts w:ascii="Trebuchet MS" w:hAnsi="Trebuchet MS" w:cs="Arial"/>
          <w:sz w:val="22"/>
          <w:szCs w:val="22"/>
        </w:rPr>
        <w:t>____________________________________________</w:t>
      </w:r>
    </w:p>
    <w:p w:rsidR="00376A9B" w:rsidRDefault="00376A9B">
      <w:pPr>
        <w:pStyle w:val="BodyTextIndent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 xml:space="preserve">Data: </w:t>
      </w:r>
      <w:r>
        <w:rPr>
          <w:rFonts w:ascii="Trebuchet MS" w:hAnsi="Trebuchet MS" w:cs="Arial"/>
          <w:sz w:val="22"/>
          <w:szCs w:val="22"/>
        </w:rPr>
        <w:t>______________________</w:t>
      </w:r>
    </w:p>
    <w:p w:rsidR="00376A9B" w:rsidRDefault="00376A9B">
      <w:pPr>
        <w:rPr>
          <w:rFonts w:ascii="Trebuchet MS" w:hAnsi="Trebuchet MS" w:cs="Arial"/>
          <w:sz w:val="22"/>
          <w:szCs w:val="20"/>
        </w:rPr>
      </w:pPr>
    </w:p>
    <w:sectPr w:rsidR="00376A9B">
      <w:headerReference w:type="default" r:id="rId8"/>
      <w:footerReference w:type="even" r:id="rId9"/>
      <w:footerReference w:type="default" r:id="rId10"/>
      <w:pgSz w:w="11906" w:h="16838"/>
      <w:pgMar w:top="1417" w:right="746" w:bottom="1417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49" w:rsidRDefault="00747649">
      <w:r>
        <w:separator/>
      </w:r>
    </w:p>
  </w:endnote>
  <w:endnote w:type="continuationSeparator" w:id="0">
    <w:p w:rsidR="00747649" w:rsidRDefault="0074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9B" w:rsidRDefault="00376A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6A9B" w:rsidRDefault="00376A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9B" w:rsidRDefault="00376A9B">
    <w:pPr>
      <w:pStyle w:val="Footer"/>
      <w:jc w:val="both"/>
      <w:rPr>
        <w:lang w:val="ro-RO"/>
      </w:rPr>
    </w:pPr>
    <w:proofErr w:type="spellStart"/>
    <w:r w:rsidRPr="00FA5159">
      <w:rPr>
        <w:rFonts w:ascii="Arial" w:hAnsi="Arial" w:cs="Arial"/>
        <w:sz w:val="16"/>
        <w:szCs w:val="22"/>
        <w:lang w:val="fr-BE"/>
      </w:rPr>
      <w:t>Anexa</w:t>
    </w:r>
    <w:proofErr w:type="spellEnd"/>
    <w:r w:rsidRPr="00FA5159">
      <w:rPr>
        <w:rFonts w:ascii="Arial" w:hAnsi="Arial" w:cs="Arial"/>
        <w:sz w:val="16"/>
        <w:szCs w:val="22"/>
        <w:lang w:val="fr-BE"/>
      </w:rPr>
      <w:t xml:space="preserve"> 2 – </w:t>
    </w:r>
    <w:proofErr w:type="spellStart"/>
    <w:r w:rsidRPr="00FA5159">
      <w:rPr>
        <w:rFonts w:ascii="Arial" w:hAnsi="Arial" w:cs="Arial"/>
        <w:sz w:val="16"/>
        <w:szCs w:val="22"/>
        <w:lang w:val="fr-BE"/>
      </w:rPr>
      <w:t>Raportul</w:t>
    </w:r>
    <w:proofErr w:type="spellEnd"/>
    <w:r w:rsidRPr="00FA5159">
      <w:rPr>
        <w:rFonts w:ascii="Arial" w:hAnsi="Arial" w:cs="Arial"/>
        <w:sz w:val="16"/>
        <w:szCs w:val="22"/>
        <w:lang w:val="fr-BE"/>
      </w:rPr>
      <w:t xml:space="preserve"> de </w:t>
    </w:r>
    <w:proofErr w:type="spellStart"/>
    <w:r w:rsidRPr="00FA5159">
      <w:rPr>
        <w:rFonts w:ascii="Arial" w:hAnsi="Arial" w:cs="Arial"/>
        <w:sz w:val="16"/>
        <w:szCs w:val="22"/>
        <w:lang w:val="fr-BE"/>
      </w:rPr>
      <w:t>progres</w:t>
    </w:r>
    <w:proofErr w:type="spellEnd"/>
    <w:r w:rsidRPr="00FA5159">
      <w:rPr>
        <w:rFonts w:ascii="Arial" w:hAnsi="Arial" w:cs="Arial"/>
        <w:sz w:val="16"/>
        <w:szCs w:val="22"/>
        <w:lang w:val="fr-BE"/>
      </w:rPr>
      <w:t xml:space="preserve"> al </w:t>
    </w:r>
    <w:proofErr w:type="spellStart"/>
    <w:r w:rsidRPr="00FA5159">
      <w:rPr>
        <w:rFonts w:ascii="Arial" w:hAnsi="Arial" w:cs="Arial"/>
        <w:sz w:val="16"/>
        <w:szCs w:val="22"/>
        <w:lang w:val="fr-BE"/>
      </w:rPr>
      <w:t>beneficiarului</w:t>
    </w:r>
    <w:proofErr w:type="spellEnd"/>
    <w:r>
      <w:rPr>
        <w:sz w:val="20"/>
        <w:lang w:val="ro-RO"/>
      </w:rPr>
      <w:t xml:space="preserve"> </w:t>
    </w:r>
    <w:r>
      <w:rPr>
        <w:sz w:val="20"/>
        <w:lang w:val="ro-RO"/>
      </w:rPr>
      <w:tab/>
    </w:r>
    <w:r>
      <w:rPr>
        <w:sz w:val="20"/>
        <w:lang w:val="ro-RO"/>
      </w:rPr>
      <w:tab/>
    </w:r>
    <w:r>
      <w:rPr>
        <w:sz w:val="20"/>
        <w:lang w:val="ro-RO"/>
      </w:rPr>
      <w:tab/>
    </w:r>
    <w:r>
      <w:rPr>
        <w:sz w:val="20"/>
        <w:lang w:val="ro-RO"/>
      </w:rPr>
      <w:tab/>
    </w:r>
    <w:r>
      <w:rPr>
        <w:lang w:val="ro-RO"/>
      </w:rPr>
      <w:t xml:space="preserve">Pag </w:t>
    </w:r>
    <w:r>
      <w:rPr>
        <w:lang w:val="ro-RO"/>
      </w:rPr>
      <w:fldChar w:fldCharType="begin"/>
    </w:r>
    <w:r>
      <w:rPr>
        <w:lang w:val="ro-RO"/>
      </w:rPr>
      <w:instrText xml:space="preserve"> PAGE </w:instrText>
    </w:r>
    <w:r>
      <w:rPr>
        <w:lang w:val="ro-RO"/>
      </w:rPr>
      <w:fldChar w:fldCharType="separate"/>
    </w:r>
    <w:r w:rsidR="00FE2704">
      <w:rPr>
        <w:noProof/>
        <w:lang w:val="ro-RO"/>
      </w:rPr>
      <w:t>1</w:t>
    </w:r>
    <w:r>
      <w:rPr>
        <w:lang w:val="ro-RO"/>
      </w:rPr>
      <w:fldChar w:fldCharType="end"/>
    </w:r>
    <w:r>
      <w:rPr>
        <w:lang w:val="ro-RO"/>
      </w:rPr>
      <w:t xml:space="preserve"> din </w:t>
    </w:r>
    <w:r>
      <w:rPr>
        <w:lang w:val="ro-RO"/>
      </w:rPr>
      <w:fldChar w:fldCharType="begin"/>
    </w:r>
    <w:r>
      <w:rPr>
        <w:lang w:val="ro-RO"/>
      </w:rPr>
      <w:instrText xml:space="preserve"> NUMPAGES </w:instrText>
    </w:r>
    <w:r>
      <w:rPr>
        <w:lang w:val="ro-RO"/>
      </w:rPr>
      <w:fldChar w:fldCharType="separate"/>
    </w:r>
    <w:r w:rsidR="00FE2704">
      <w:rPr>
        <w:noProof/>
        <w:lang w:val="ro-RO"/>
      </w:rPr>
      <w:t>4</w:t>
    </w:r>
    <w:r>
      <w:rPr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49" w:rsidRDefault="00747649">
      <w:r>
        <w:separator/>
      </w:r>
    </w:p>
  </w:footnote>
  <w:footnote w:type="continuationSeparator" w:id="0">
    <w:p w:rsidR="00747649" w:rsidRDefault="00747649">
      <w:r>
        <w:continuationSeparator/>
      </w:r>
    </w:p>
  </w:footnote>
  <w:footnote w:id="1">
    <w:p w:rsidR="00376A9B" w:rsidRDefault="00376A9B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 xml:space="preserve"> </w:t>
      </w:r>
      <w:proofErr w:type="spellStart"/>
      <w:r>
        <w:rPr>
          <w:rFonts w:ascii="Trebuchet MS" w:hAnsi="Trebuchet MS" w:cs="Arial"/>
          <w:szCs w:val="22"/>
          <w:lang w:val="fr-BE"/>
        </w:rPr>
        <w:t>Conform</w:t>
      </w:r>
      <w:proofErr w:type="spellEnd"/>
      <w:r>
        <w:rPr>
          <w:rFonts w:ascii="Trebuchet MS" w:hAnsi="Trebuchet MS" w:cs="Arial"/>
          <w:szCs w:val="22"/>
          <w:lang w:val="fr-BE"/>
        </w:rPr>
        <w:t xml:space="preserve"> </w:t>
      </w:r>
      <w:proofErr w:type="spellStart"/>
      <w:r>
        <w:rPr>
          <w:rFonts w:ascii="Trebuchet MS" w:hAnsi="Trebuchet MS"/>
          <w:lang w:val="fr-BE"/>
        </w:rPr>
        <w:t>Anexei</w:t>
      </w:r>
      <w:proofErr w:type="spellEnd"/>
      <w:r>
        <w:rPr>
          <w:rFonts w:ascii="Trebuchet MS" w:hAnsi="Trebuchet MS"/>
          <w:lang w:val="fr-BE"/>
        </w:rPr>
        <w:t xml:space="preserve"> IV: </w:t>
      </w:r>
      <w:proofErr w:type="spellStart"/>
      <w:r>
        <w:rPr>
          <w:rFonts w:ascii="Trebuchet MS" w:hAnsi="Trebuchet MS"/>
          <w:i/>
          <w:iCs/>
          <w:lang w:val="fr-BE"/>
        </w:rPr>
        <w:t>Cererea</w:t>
      </w:r>
      <w:proofErr w:type="spellEnd"/>
      <w:r>
        <w:rPr>
          <w:rFonts w:ascii="Trebuchet MS" w:hAnsi="Trebuchet MS"/>
          <w:i/>
          <w:iCs/>
          <w:lang w:val="fr-BE"/>
        </w:rPr>
        <w:t xml:space="preserve"> de </w:t>
      </w:r>
      <w:proofErr w:type="spellStart"/>
      <w:r>
        <w:rPr>
          <w:rFonts w:ascii="Trebuchet MS" w:hAnsi="Trebuchet MS"/>
          <w:i/>
          <w:iCs/>
          <w:lang w:val="fr-BE"/>
        </w:rPr>
        <w:t>finanţare</w:t>
      </w:r>
      <w:proofErr w:type="spellEnd"/>
      <w:r>
        <w:rPr>
          <w:rFonts w:ascii="Trebuchet MS" w:hAnsi="Trebuchet MS" w:cs="Arial"/>
          <w:lang w:val="fr-BE"/>
        </w:rPr>
        <w:t xml:space="preserve"> la </w:t>
      </w:r>
      <w:proofErr w:type="spellStart"/>
      <w:r>
        <w:rPr>
          <w:rFonts w:ascii="Trebuchet MS" w:hAnsi="Trebuchet MS" w:cs="Arial"/>
          <w:lang w:val="fr-BE"/>
        </w:rPr>
        <w:t>contractul</w:t>
      </w:r>
      <w:proofErr w:type="spellEnd"/>
      <w:r>
        <w:rPr>
          <w:rFonts w:ascii="Trebuchet MS" w:hAnsi="Trebuchet MS" w:cs="Arial"/>
          <w:lang w:val="fr-BE"/>
        </w:rPr>
        <w:t xml:space="preserve"> de </w:t>
      </w:r>
      <w:proofErr w:type="spellStart"/>
      <w:r>
        <w:rPr>
          <w:rFonts w:ascii="Trebuchet MS" w:hAnsi="Trebuchet MS" w:cs="Arial"/>
          <w:lang w:val="fr-BE"/>
        </w:rPr>
        <w:t>finanţare</w:t>
      </w:r>
      <w:proofErr w:type="spellEnd"/>
      <w:r>
        <w:rPr>
          <w:rFonts w:ascii="Trebuchet MS" w:hAnsi="Trebuchet MS" w:cs="Arial"/>
          <w:lang w:val="fr-BE"/>
        </w:rPr>
        <w:t xml:space="preserve">, </w:t>
      </w:r>
      <w:proofErr w:type="spellStart"/>
      <w:r>
        <w:rPr>
          <w:rFonts w:ascii="Trebuchet MS" w:hAnsi="Trebuchet MS" w:cs="Arial"/>
          <w:lang w:val="fr-BE"/>
        </w:rPr>
        <w:t>secţiunea</w:t>
      </w:r>
      <w:proofErr w:type="spellEnd"/>
      <w:r>
        <w:rPr>
          <w:rFonts w:ascii="Trebuchet MS" w:hAnsi="Trebuchet MS" w:cs="Arial"/>
          <w:lang w:val="fr-BE"/>
        </w:rPr>
        <w:t xml:space="preserve"> 2.3.6 – </w:t>
      </w:r>
      <w:proofErr w:type="spellStart"/>
      <w:r>
        <w:rPr>
          <w:rFonts w:ascii="Trebuchet MS" w:hAnsi="Trebuchet MS"/>
          <w:i/>
          <w:iCs/>
          <w:lang w:val="fr-BE"/>
        </w:rPr>
        <w:t>Calendarul</w:t>
      </w:r>
      <w:proofErr w:type="spellEnd"/>
      <w:r>
        <w:rPr>
          <w:rFonts w:ascii="Trebuchet MS" w:hAnsi="Trebuchet MS"/>
          <w:i/>
          <w:iCs/>
          <w:lang w:val="fr-BE"/>
        </w:rPr>
        <w:t xml:space="preserve"> </w:t>
      </w:r>
      <w:proofErr w:type="spellStart"/>
      <w:r>
        <w:rPr>
          <w:rFonts w:ascii="Trebuchet MS" w:hAnsi="Trebuchet MS"/>
          <w:i/>
          <w:iCs/>
          <w:lang w:val="fr-BE"/>
        </w:rPr>
        <w:t>activităţilor</w:t>
      </w:r>
      <w:proofErr w:type="spellEnd"/>
    </w:p>
  </w:footnote>
  <w:footnote w:id="2">
    <w:p w:rsidR="00376A9B" w:rsidRDefault="00376A9B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 xml:space="preserve"> </w:t>
      </w:r>
      <w:proofErr w:type="spellStart"/>
      <w:r>
        <w:rPr>
          <w:rFonts w:ascii="Trebuchet MS" w:hAnsi="Trebuchet MS" w:cs="Arial"/>
          <w:lang w:val="fr-BE"/>
        </w:rPr>
        <w:t>Conform</w:t>
      </w:r>
      <w:proofErr w:type="spellEnd"/>
      <w:r>
        <w:rPr>
          <w:rFonts w:ascii="Trebuchet MS" w:hAnsi="Trebuchet MS" w:cs="Arial"/>
          <w:lang w:val="fr-BE"/>
        </w:rPr>
        <w:t xml:space="preserve"> </w:t>
      </w:r>
      <w:proofErr w:type="spellStart"/>
      <w:r>
        <w:rPr>
          <w:rFonts w:ascii="Trebuchet MS" w:hAnsi="Trebuchet MS"/>
          <w:lang w:val="fr-BE"/>
        </w:rPr>
        <w:t>Anexei</w:t>
      </w:r>
      <w:proofErr w:type="spellEnd"/>
      <w:r>
        <w:rPr>
          <w:rFonts w:ascii="Trebuchet MS" w:hAnsi="Trebuchet MS"/>
          <w:lang w:val="fr-BE"/>
        </w:rPr>
        <w:t xml:space="preserve"> IV: </w:t>
      </w:r>
      <w:proofErr w:type="spellStart"/>
      <w:r>
        <w:rPr>
          <w:rFonts w:ascii="Trebuchet MS" w:hAnsi="Trebuchet MS"/>
          <w:i/>
          <w:iCs/>
          <w:lang w:val="fr-BE"/>
        </w:rPr>
        <w:t>Cererea</w:t>
      </w:r>
      <w:proofErr w:type="spellEnd"/>
      <w:r>
        <w:rPr>
          <w:rFonts w:ascii="Trebuchet MS" w:hAnsi="Trebuchet MS"/>
          <w:i/>
          <w:iCs/>
          <w:lang w:val="fr-BE"/>
        </w:rPr>
        <w:t xml:space="preserve"> de </w:t>
      </w:r>
      <w:proofErr w:type="spellStart"/>
      <w:r>
        <w:rPr>
          <w:rFonts w:ascii="Trebuchet MS" w:hAnsi="Trebuchet MS"/>
          <w:i/>
          <w:iCs/>
          <w:lang w:val="fr-BE"/>
        </w:rPr>
        <w:t>finanţare</w:t>
      </w:r>
      <w:proofErr w:type="spellEnd"/>
      <w:r>
        <w:rPr>
          <w:rFonts w:ascii="Trebuchet MS" w:hAnsi="Trebuchet MS" w:cs="Arial"/>
          <w:lang w:val="fr-BE"/>
        </w:rPr>
        <w:t xml:space="preserve"> la </w:t>
      </w:r>
      <w:proofErr w:type="spellStart"/>
      <w:r>
        <w:rPr>
          <w:rFonts w:ascii="Trebuchet MS" w:hAnsi="Trebuchet MS" w:cs="Arial"/>
          <w:lang w:val="fr-BE"/>
        </w:rPr>
        <w:t>contractul</w:t>
      </w:r>
      <w:proofErr w:type="spellEnd"/>
      <w:r>
        <w:rPr>
          <w:rFonts w:ascii="Trebuchet MS" w:hAnsi="Trebuchet MS" w:cs="Arial"/>
          <w:lang w:val="fr-BE"/>
        </w:rPr>
        <w:t xml:space="preserve"> de </w:t>
      </w:r>
      <w:proofErr w:type="spellStart"/>
      <w:r>
        <w:rPr>
          <w:rFonts w:ascii="Trebuchet MS" w:hAnsi="Trebuchet MS" w:cs="Arial"/>
          <w:lang w:val="fr-BE"/>
        </w:rPr>
        <w:t>finanţare</w:t>
      </w:r>
      <w:proofErr w:type="spellEnd"/>
      <w:r>
        <w:rPr>
          <w:rFonts w:ascii="Trebuchet MS" w:hAnsi="Trebuchet MS" w:cs="Arial"/>
          <w:lang w:val="fr-BE"/>
        </w:rPr>
        <w:t xml:space="preserve">, </w:t>
      </w:r>
      <w:proofErr w:type="spellStart"/>
      <w:r>
        <w:rPr>
          <w:rFonts w:ascii="Trebuchet MS" w:hAnsi="Trebuchet MS" w:cs="Arial"/>
          <w:lang w:val="fr-BE"/>
        </w:rPr>
        <w:t>secţiunea</w:t>
      </w:r>
      <w:proofErr w:type="spellEnd"/>
      <w:r>
        <w:rPr>
          <w:rFonts w:ascii="Trebuchet MS" w:hAnsi="Trebuchet MS" w:cs="Arial"/>
          <w:lang w:val="fr-BE"/>
        </w:rPr>
        <w:t xml:space="preserve"> </w:t>
      </w:r>
      <w:r>
        <w:rPr>
          <w:rFonts w:ascii="Trebuchet MS" w:hAnsi="Trebuchet MS"/>
          <w:bCs/>
          <w:szCs w:val="22"/>
          <w:lang w:val="fr-BE"/>
        </w:rPr>
        <w:t xml:space="preserve">3.4 </w:t>
      </w:r>
      <w:proofErr w:type="spellStart"/>
      <w:r>
        <w:rPr>
          <w:rFonts w:ascii="Trebuchet MS" w:hAnsi="Trebuchet MS"/>
          <w:bCs/>
          <w:i/>
          <w:iCs/>
          <w:szCs w:val="22"/>
          <w:lang w:val="fr-BE"/>
        </w:rPr>
        <w:t>Achiziţii</w:t>
      </w:r>
      <w:proofErr w:type="spellEnd"/>
      <w:r>
        <w:rPr>
          <w:rFonts w:ascii="Trebuchet MS" w:hAnsi="Trebuchet MS"/>
          <w:bCs/>
          <w:i/>
          <w:iCs/>
          <w:szCs w:val="22"/>
          <w:lang w:val="fr-BE"/>
        </w:rPr>
        <w:t xml:space="preserve"> </w:t>
      </w:r>
      <w:proofErr w:type="spellStart"/>
      <w:r>
        <w:rPr>
          <w:rFonts w:ascii="Trebuchet MS" w:hAnsi="Trebuchet MS"/>
          <w:bCs/>
          <w:i/>
          <w:iCs/>
          <w:szCs w:val="22"/>
          <w:lang w:val="fr-BE"/>
        </w:rPr>
        <w:t>Publice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7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130"/>
      <w:gridCol w:w="5424"/>
      <w:gridCol w:w="1005"/>
      <w:gridCol w:w="1808"/>
    </w:tblGrid>
    <w:tr w:rsidR="00376A9B">
      <w:trPr>
        <w:cantSplit/>
        <w:trHeight w:val="309"/>
      </w:trPr>
      <w:tc>
        <w:tcPr>
          <w:tcW w:w="2130" w:type="dxa"/>
          <w:vMerge w:val="restart"/>
          <w:vAlign w:val="center"/>
        </w:tcPr>
        <w:p w:rsidR="00376A9B" w:rsidRDefault="00376A9B" w:rsidP="00EB7BC4">
          <w:pPr>
            <w:pStyle w:val="Header"/>
            <w:jc w:val="center"/>
            <w:rPr>
              <w:rFonts w:ascii="Arial" w:hAnsi="Arial" w:cs="Arial"/>
              <w:b/>
              <w:bCs/>
              <w:sz w:val="36"/>
            </w:rPr>
          </w:pPr>
          <w:r>
            <w:rPr>
              <w:rFonts w:ascii="Arial" w:hAnsi="Arial" w:cs="Arial"/>
              <w:b/>
              <w:bCs/>
              <w:sz w:val="36"/>
            </w:rPr>
            <w:t>MDR</w:t>
          </w:r>
          <w:r w:rsidR="00EB7BC4">
            <w:rPr>
              <w:rFonts w:ascii="Arial" w:hAnsi="Arial" w:cs="Arial"/>
              <w:b/>
              <w:bCs/>
              <w:sz w:val="36"/>
            </w:rPr>
            <w:t>AP</w:t>
          </w:r>
        </w:p>
      </w:tc>
      <w:tc>
        <w:tcPr>
          <w:tcW w:w="5424" w:type="dxa"/>
          <w:vMerge w:val="restart"/>
          <w:vAlign w:val="center"/>
        </w:tcPr>
        <w:p w:rsidR="00376A9B" w:rsidRDefault="00376A9B">
          <w:pPr>
            <w:pStyle w:val="Header"/>
            <w:rPr>
              <w:rFonts w:ascii="Arial" w:hAnsi="Arial" w:cs="Arial"/>
              <w:b/>
              <w:bCs/>
              <w:sz w:val="16"/>
              <w:lang w:val="it-IT"/>
            </w:rPr>
          </w:pPr>
          <w:r>
            <w:rPr>
              <w:rFonts w:ascii="Arial" w:hAnsi="Arial" w:cs="Arial"/>
              <w:sz w:val="16"/>
              <w:lang w:val="it-IT"/>
            </w:rPr>
            <w:t>PO XVI Procedura de monitorizare</w:t>
          </w:r>
        </w:p>
        <w:p w:rsidR="00376A9B" w:rsidRDefault="00376A9B">
          <w:pPr>
            <w:pStyle w:val="Header"/>
            <w:rPr>
              <w:rFonts w:ascii="Arial" w:hAnsi="Arial" w:cs="Arial"/>
              <w:b/>
              <w:bCs/>
              <w:sz w:val="16"/>
              <w:lang w:val="it-IT"/>
            </w:rPr>
          </w:pPr>
        </w:p>
        <w:p w:rsidR="00376A9B" w:rsidRDefault="00EB7BC4">
          <w:pPr>
            <w:pStyle w:val="Header"/>
            <w:rPr>
              <w:rFonts w:ascii="Arial" w:hAnsi="Arial" w:cs="Arial"/>
              <w:sz w:val="16"/>
              <w:lang w:val="it-IT"/>
            </w:rPr>
          </w:pPr>
          <w:r>
            <w:rPr>
              <w:rFonts w:ascii="Arial" w:hAnsi="Arial" w:cs="Arial"/>
              <w:sz w:val="16"/>
              <w:lang w:val="it-IT"/>
            </w:rPr>
            <w:t>Emitent: AM POR / DM</w:t>
          </w:r>
        </w:p>
      </w:tc>
      <w:tc>
        <w:tcPr>
          <w:tcW w:w="1005" w:type="dxa"/>
        </w:tcPr>
        <w:p w:rsidR="00376A9B" w:rsidRDefault="00376A9B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Cod </w:t>
          </w:r>
        </w:p>
      </w:tc>
      <w:tc>
        <w:tcPr>
          <w:tcW w:w="1808" w:type="dxa"/>
        </w:tcPr>
        <w:p w:rsidR="00376A9B" w:rsidRDefault="00376A9B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PO/ XVI/AMOI/RP</w:t>
          </w:r>
        </w:p>
      </w:tc>
    </w:tr>
    <w:tr w:rsidR="00376A9B">
      <w:trPr>
        <w:cantSplit/>
        <w:trHeight w:val="148"/>
      </w:trPr>
      <w:tc>
        <w:tcPr>
          <w:tcW w:w="2130" w:type="dxa"/>
          <w:vMerge/>
        </w:tcPr>
        <w:p w:rsidR="00376A9B" w:rsidRDefault="00376A9B">
          <w:pPr>
            <w:pStyle w:val="Header"/>
            <w:rPr>
              <w:rFonts w:ascii="Arial" w:hAnsi="Arial" w:cs="Arial"/>
            </w:rPr>
          </w:pPr>
        </w:p>
      </w:tc>
      <w:tc>
        <w:tcPr>
          <w:tcW w:w="5424" w:type="dxa"/>
          <w:vMerge/>
        </w:tcPr>
        <w:p w:rsidR="00376A9B" w:rsidRDefault="00376A9B">
          <w:pPr>
            <w:pStyle w:val="Header"/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005" w:type="dxa"/>
        </w:tcPr>
        <w:p w:rsidR="00376A9B" w:rsidRDefault="00376A9B">
          <w:pPr>
            <w:pStyle w:val="Head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Ediţia</w:t>
          </w:r>
          <w:proofErr w:type="spellEnd"/>
        </w:p>
      </w:tc>
      <w:tc>
        <w:tcPr>
          <w:tcW w:w="1808" w:type="dxa"/>
        </w:tcPr>
        <w:p w:rsidR="00376A9B" w:rsidRDefault="00EB7BC4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III</w:t>
          </w:r>
        </w:p>
      </w:tc>
    </w:tr>
    <w:tr w:rsidR="00376A9B">
      <w:trPr>
        <w:cantSplit/>
        <w:trHeight w:val="148"/>
      </w:trPr>
      <w:tc>
        <w:tcPr>
          <w:tcW w:w="2130" w:type="dxa"/>
          <w:vMerge/>
        </w:tcPr>
        <w:p w:rsidR="00376A9B" w:rsidRDefault="00376A9B">
          <w:pPr>
            <w:pStyle w:val="Header"/>
            <w:rPr>
              <w:rFonts w:ascii="Arial" w:hAnsi="Arial" w:cs="Arial"/>
            </w:rPr>
          </w:pPr>
        </w:p>
      </w:tc>
      <w:tc>
        <w:tcPr>
          <w:tcW w:w="5424" w:type="dxa"/>
          <w:vMerge/>
        </w:tcPr>
        <w:p w:rsidR="00376A9B" w:rsidRDefault="00376A9B">
          <w:pPr>
            <w:pStyle w:val="Header"/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005" w:type="dxa"/>
        </w:tcPr>
        <w:p w:rsidR="00376A9B" w:rsidRDefault="00376A9B">
          <w:pPr>
            <w:pStyle w:val="Head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Revizuire</w:t>
          </w:r>
          <w:proofErr w:type="spellEnd"/>
        </w:p>
      </w:tc>
      <w:tc>
        <w:tcPr>
          <w:tcW w:w="1808" w:type="dxa"/>
        </w:tcPr>
        <w:p w:rsidR="00376A9B" w:rsidRDefault="00612A77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</w:t>
          </w:r>
        </w:p>
      </w:tc>
    </w:tr>
    <w:tr w:rsidR="00376A9B">
      <w:trPr>
        <w:cantSplit/>
        <w:trHeight w:val="148"/>
      </w:trPr>
      <w:tc>
        <w:tcPr>
          <w:tcW w:w="2130" w:type="dxa"/>
          <w:vMerge/>
        </w:tcPr>
        <w:p w:rsidR="00376A9B" w:rsidRDefault="00376A9B">
          <w:pPr>
            <w:pStyle w:val="Header"/>
            <w:rPr>
              <w:rFonts w:ascii="Arial" w:hAnsi="Arial" w:cs="Arial"/>
            </w:rPr>
          </w:pPr>
        </w:p>
      </w:tc>
      <w:tc>
        <w:tcPr>
          <w:tcW w:w="5424" w:type="dxa"/>
          <w:vMerge/>
        </w:tcPr>
        <w:p w:rsidR="00376A9B" w:rsidRDefault="00376A9B">
          <w:pPr>
            <w:pStyle w:val="Header"/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005" w:type="dxa"/>
        </w:tcPr>
        <w:p w:rsidR="00376A9B" w:rsidRDefault="00376A9B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Data</w:t>
          </w:r>
        </w:p>
      </w:tc>
      <w:tc>
        <w:tcPr>
          <w:tcW w:w="1808" w:type="dxa"/>
        </w:tcPr>
        <w:p w:rsidR="00376A9B" w:rsidRDefault="00612A77">
          <w:pPr>
            <w:pStyle w:val="Head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Decembrie</w:t>
          </w:r>
          <w:proofErr w:type="spellEnd"/>
          <w:r w:rsidR="00EB7BC4">
            <w:rPr>
              <w:rFonts w:ascii="Arial" w:hAnsi="Arial" w:cs="Arial"/>
              <w:sz w:val="16"/>
            </w:rPr>
            <w:t xml:space="preserve"> 2013</w:t>
          </w:r>
        </w:p>
      </w:tc>
    </w:tr>
  </w:tbl>
  <w:p w:rsidR="00376A9B" w:rsidRDefault="00376A9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750"/>
    <w:multiLevelType w:val="hybridMultilevel"/>
    <w:tmpl w:val="986AB8C6"/>
    <w:lvl w:ilvl="0" w:tplc="CCC8AB3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60D27"/>
    <w:multiLevelType w:val="hybridMultilevel"/>
    <w:tmpl w:val="B17C715C"/>
    <w:lvl w:ilvl="0" w:tplc="D5A0117A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17582"/>
    <w:multiLevelType w:val="hybridMultilevel"/>
    <w:tmpl w:val="61EC2C60"/>
    <w:lvl w:ilvl="0" w:tplc="0316A9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91ABF"/>
    <w:multiLevelType w:val="hybridMultilevel"/>
    <w:tmpl w:val="97C271DA"/>
    <w:lvl w:ilvl="0" w:tplc="EC1CA89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F1681"/>
    <w:multiLevelType w:val="hybridMultilevel"/>
    <w:tmpl w:val="FFA2B132"/>
    <w:lvl w:ilvl="0" w:tplc="64D6DB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555F31"/>
    <w:multiLevelType w:val="hybridMultilevel"/>
    <w:tmpl w:val="2E18C0DC"/>
    <w:lvl w:ilvl="0" w:tplc="5C78C3F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DB149F"/>
    <w:multiLevelType w:val="hybridMultilevel"/>
    <w:tmpl w:val="DED88EC0"/>
    <w:lvl w:ilvl="0" w:tplc="2C46D924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7239FB"/>
    <w:multiLevelType w:val="hybridMultilevel"/>
    <w:tmpl w:val="2390D610"/>
    <w:lvl w:ilvl="0" w:tplc="231065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Console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59"/>
    <w:rsid w:val="000D6076"/>
    <w:rsid w:val="00376A9B"/>
    <w:rsid w:val="00410C91"/>
    <w:rsid w:val="005A2E3F"/>
    <w:rsid w:val="005A64B7"/>
    <w:rsid w:val="005F51D1"/>
    <w:rsid w:val="00612A77"/>
    <w:rsid w:val="006955AA"/>
    <w:rsid w:val="00747649"/>
    <w:rsid w:val="008317D0"/>
    <w:rsid w:val="00902D45"/>
    <w:rsid w:val="00AB2414"/>
    <w:rsid w:val="00D40372"/>
    <w:rsid w:val="00E818FE"/>
    <w:rsid w:val="00EB7BC4"/>
    <w:rsid w:val="00FA5159"/>
    <w:rsid w:val="00FC1B51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before="60" w:after="60"/>
    </w:pPr>
    <w:rPr>
      <w:rFonts w:ascii="Tahoma" w:hAnsi="Tahoma"/>
      <w:sz w:val="22"/>
      <w:szCs w:val="20"/>
      <w:lang w:val="en-GB" w:eastAsia="zh-CN"/>
    </w:rPr>
  </w:style>
  <w:style w:type="paragraph" w:styleId="BodyText3">
    <w:name w:val="Body Text 3"/>
    <w:basedOn w:val="Normal"/>
    <w:semiHidden/>
    <w:rPr>
      <w:rFonts w:ascii="Arial" w:hAnsi="Arial" w:cs="Arial"/>
      <w:bCs/>
      <w:sz w:val="22"/>
      <w:szCs w:val="22"/>
    </w:rPr>
  </w:style>
  <w:style w:type="paragraph" w:styleId="BodyText">
    <w:name w:val="Body Text"/>
    <w:basedOn w:val="Normal"/>
    <w:semiHidden/>
    <w:pPr>
      <w:tabs>
        <w:tab w:val="left" w:pos="360"/>
      </w:tabs>
      <w:spacing w:before="20" w:after="20"/>
      <w:jc w:val="both"/>
    </w:pPr>
    <w:rPr>
      <w:rFonts w:ascii="Tahoma" w:hAnsi="Tahoma"/>
      <w:sz w:val="22"/>
      <w:szCs w:val="20"/>
      <w:lang w:val="en-GB" w:eastAsia="zh-CN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before="60" w:after="60"/>
    </w:pPr>
    <w:rPr>
      <w:rFonts w:ascii="Tahoma" w:hAnsi="Tahoma"/>
      <w:sz w:val="18"/>
      <w:szCs w:val="20"/>
      <w:lang w:val="en-GB" w:eastAsia="zh-CN"/>
    </w:rPr>
  </w:style>
  <w:style w:type="character" w:styleId="FootnoteReference">
    <w:name w:val="footnote reference"/>
    <w:aliases w:val=" BVI fnr"/>
    <w:semiHidden/>
    <w:rPr>
      <w:vertAlign w:val="superscript"/>
    </w:rPr>
  </w:style>
  <w:style w:type="paragraph" w:styleId="FootnoteText">
    <w:name w:val="footnote text"/>
    <w:aliases w:val="single space"/>
    <w:basedOn w:val="Normal"/>
    <w:semiHidden/>
    <w:rPr>
      <w:rFonts w:ascii="Tahoma" w:hAnsi="Tahoma"/>
      <w:sz w:val="20"/>
      <w:szCs w:val="20"/>
      <w:lang w:val="en-US" w:eastAsia="zh-CN"/>
    </w:rPr>
  </w:style>
  <w:style w:type="paragraph" w:customStyle="1" w:styleId="projectdetails">
    <w:name w:val="project details"/>
    <w:basedOn w:val="Heade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clear" w:pos="4153"/>
        <w:tab w:val="clear" w:pos="8306"/>
        <w:tab w:val="center" w:pos="4320"/>
        <w:tab w:val="right" w:pos="8640"/>
      </w:tabs>
      <w:spacing w:before="0" w:after="0"/>
    </w:pPr>
    <w:rPr>
      <w:rFonts w:ascii="Arial" w:hAnsi="Arial"/>
      <w:b/>
      <w:sz w:val="28"/>
      <w:lang w:val="fr-FR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before="60" w:after="60"/>
    </w:pPr>
    <w:rPr>
      <w:rFonts w:ascii="Tahoma" w:hAnsi="Tahoma"/>
      <w:sz w:val="22"/>
      <w:szCs w:val="20"/>
      <w:lang w:val="en-GB" w:eastAsia="zh-CN"/>
    </w:rPr>
  </w:style>
  <w:style w:type="paragraph" w:styleId="BodyText3">
    <w:name w:val="Body Text 3"/>
    <w:basedOn w:val="Normal"/>
    <w:semiHidden/>
    <w:rPr>
      <w:rFonts w:ascii="Arial" w:hAnsi="Arial" w:cs="Arial"/>
      <w:bCs/>
      <w:sz w:val="22"/>
      <w:szCs w:val="22"/>
    </w:rPr>
  </w:style>
  <w:style w:type="paragraph" w:styleId="BodyText">
    <w:name w:val="Body Text"/>
    <w:basedOn w:val="Normal"/>
    <w:semiHidden/>
    <w:pPr>
      <w:tabs>
        <w:tab w:val="left" w:pos="360"/>
      </w:tabs>
      <w:spacing w:before="20" w:after="20"/>
      <w:jc w:val="both"/>
    </w:pPr>
    <w:rPr>
      <w:rFonts w:ascii="Tahoma" w:hAnsi="Tahoma"/>
      <w:sz w:val="22"/>
      <w:szCs w:val="20"/>
      <w:lang w:val="en-GB" w:eastAsia="zh-CN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before="60" w:after="60"/>
    </w:pPr>
    <w:rPr>
      <w:rFonts w:ascii="Tahoma" w:hAnsi="Tahoma"/>
      <w:sz w:val="18"/>
      <w:szCs w:val="20"/>
      <w:lang w:val="en-GB" w:eastAsia="zh-CN"/>
    </w:rPr>
  </w:style>
  <w:style w:type="character" w:styleId="FootnoteReference">
    <w:name w:val="footnote reference"/>
    <w:aliases w:val=" BVI fnr"/>
    <w:semiHidden/>
    <w:rPr>
      <w:vertAlign w:val="superscript"/>
    </w:rPr>
  </w:style>
  <w:style w:type="paragraph" w:styleId="FootnoteText">
    <w:name w:val="footnote text"/>
    <w:aliases w:val="single space"/>
    <w:basedOn w:val="Normal"/>
    <w:semiHidden/>
    <w:rPr>
      <w:rFonts w:ascii="Tahoma" w:hAnsi="Tahoma"/>
      <w:sz w:val="20"/>
      <w:szCs w:val="20"/>
      <w:lang w:val="en-US" w:eastAsia="zh-CN"/>
    </w:rPr>
  </w:style>
  <w:style w:type="paragraph" w:customStyle="1" w:styleId="projectdetails">
    <w:name w:val="project details"/>
    <w:basedOn w:val="Heade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clear" w:pos="4153"/>
        <w:tab w:val="clear" w:pos="8306"/>
        <w:tab w:val="center" w:pos="4320"/>
        <w:tab w:val="right" w:pos="8640"/>
      </w:tabs>
      <w:spacing w:before="0" w:after="0"/>
    </w:pPr>
    <w:rPr>
      <w:rFonts w:ascii="Arial" w:hAnsi="Arial"/>
      <w:b/>
      <w:sz w:val="28"/>
      <w:lang w:val="fr-FR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de monitorizare al Beneficiarului</vt:lpstr>
    </vt:vector>
  </TitlesOfParts>
  <Company>MDLPL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monitorizare al Beneficiarului</dc:title>
  <dc:creator>HP-Compaq</dc:creator>
  <cp:lastModifiedBy>Daniela Toma</cp:lastModifiedBy>
  <cp:revision>3</cp:revision>
  <cp:lastPrinted>2015-08-07T14:37:00Z</cp:lastPrinted>
  <dcterms:created xsi:type="dcterms:W3CDTF">2015-08-07T14:36:00Z</dcterms:created>
  <dcterms:modified xsi:type="dcterms:W3CDTF">2015-08-07T14:37:00Z</dcterms:modified>
</cp:coreProperties>
</file>